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EBD" w:rsidRPr="00F02F2B" w:rsidRDefault="00F02F2B" w:rsidP="00EA37C9">
      <w:pPr>
        <w:spacing w:line="240" w:lineRule="auto"/>
        <w:rPr>
          <w:rFonts w:ascii="Verdana" w:hAnsi="Verdana"/>
          <w:b/>
          <w:color w:val="auto"/>
          <w:sz w:val="20"/>
          <w:szCs w:val="20"/>
        </w:rPr>
      </w:pPr>
      <w:r w:rsidRPr="00F02F2B">
        <w:rPr>
          <w:rFonts w:ascii="Verdana" w:hAnsi="Verdana"/>
          <w:b/>
          <w:color w:val="auto"/>
          <w:sz w:val="20"/>
          <w:szCs w:val="20"/>
        </w:rPr>
        <w:t xml:space="preserve">AVAINVAPAAEHTOISTEN POLKU </w:t>
      </w:r>
      <w:proofErr w:type="gramStart"/>
      <w:r w:rsidRPr="00F02F2B">
        <w:rPr>
          <w:rFonts w:ascii="Verdana" w:hAnsi="Verdana"/>
          <w:b/>
          <w:color w:val="auto"/>
          <w:sz w:val="20"/>
          <w:szCs w:val="20"/>
        </w:rPr>
        <w:t>–PROJEKTI</w:t>
      </w:r>
      <w:proofErr w:type="gramEnd"/>
    </w:p>
    <w:p w:rsidR="00F02F2B" w:rsidRDefault="00F02F2B" w:rsidP="00EA37C9">
      <w:pPr>
        <w:spacing w:line="240" w:lineRule="auto"/>
        <w:rPr>
          <w:rFonts w:ascii="Verdana" w:hAnsi="Verdana"/>
          <w:color w:val="auto"/>
          <w:sz w:val="20"/>
          <w:szCs w:val="20"/>
        </w:rPr>
      </w:pPr>
    </w:p>
    <w:p w:rsidR="00A35F43" w:rsidRDefault="00A35F43" w:rsidP="00EA37C9">
      <w:pPr>
        <w:spacing w:line="240" w:lineRule="auto"/>
        <w:rPr>
          <w:rFonts w:ascii="Verdana" w:hAnsi="Verdana"/>
          <w:b/>
          <w:color w:val="auto"/>
          <w:sz w:val="20"/>
          <w:szCs w:val="20"/>
        </w:rPr>
      </w:pPr>
    </w:p>
    <w:p w:rsidR="00E3717A" w:rsidRDefault="00115C0D" w:rsidP="00EA37C9">
      <w:pPr>
        <w:spacing w:line="240" w:lineRule="auto"/>
        <w:rPr>
          <w:rFonts w:ascii="Verdana" w:hAnsi="Verdana"/>
          <w:b/>
          <w:color w:val="auto"/>
          <w:sz w:val="20"/>
          <w:szCs w:val="20"/>
        </w:rPr>
      </w:pPr>
      <w:r>
        <w:rPr>
          <w:rFonts w:ascii="Verdana" w:hAnsi="Verdana"/>
          <w:b/>
          <w:color w:val="auto"/>
          <w:sz w:val="20"/>
          <w:szCs w:val="20"/>
        </w:rPr>
        <w:t>TEHTÄVÄ 2</w:t>
      </w:r>
      <w:r w:rsidR="00E3717A">
        <w:rPr>
          <w:rFonts w:ascii="Verdana" w:hAnsi="Verdana"/>
          <w:b/>
          <w:color w:val="auto"/>
          <w:sz w:val="20"/>
          <w:szCs w:val="20"/>
        </w:rPr>
        <w:t xml:space="preserve">. </w:t>
      </w:r>
    </w:p>
    <w:p w:rsidR="00A35F43" w:rsidRDefault="00115C0D" w:rsidP="00EA37C9">
      <w:pPr>
        <w:spacing w:line="240" w:lineRule="auto"/>
        <w:rPr>
          <w:rFonts w:ascii="Verdana" w:hAnsi="Verdana"/>
          <w:b/>
          <w:color w:val="auto"/>
          <w:sz w:val="20"/>
          <w:szCs w:val="20"/>
        </w:rPr>
      </w:pPr>
      <w:r>
        <w:rPr>
          <w:rFonts w:ascii="Verdana" w:hAnsi="Verdana"/>
          <w:b/>
          <w:color w:val="auto"/>
          <w:sz w:val="20"/>
          <w:szCs w:val="20"/>
        </w:rPr>
        <w:t>KIINNOSTUS JA YHTEYDENOTTO</w:t>
      </w:r>
    </w:p>
    <w:p w:rsidR="00A35F43" w:rsidRDefault="00A35F43" w:rsidP="00EA37C9">
      <w:pPr>
        <w:spacing w:line="240" w:lineRule="auto"/>
        <w:rPr>
          <w:rFonts w:ascii="Verdana" w:hAnsi="Verdana"/>
          <w:b/>
          <w:color w:val="auto"/>
          <w:sz w:val="20"/>
          <w:szCs w:val="20"/>
        </w:rPr>
      </w:pPr>
    </w:p>
    <w:p w:rsidR="00A35F43" w:rsidRDefault="00A35F43" w:rsidP="00EA37C9">
      <w:pPr>
        <w:spacing w:line="240" w:lineRule="auto"/>
        <w:rPr>
          <w:rFonts w:ascii="Verdana" w:hAnsi="Verdana"/>
          <w:b/>
          <w:color w:val="auto"/>
          <w:sz w:val="20"/>
          <w:szCs w:val="20"/>
        </w:rPr>
      </w:pPr>
    </w:p>
    <w:p w:rsidR="00C50B98" w:rsidRDefault="00F02F2B" w:rsidP="00EA37C9">
      <w:pPr>
        <w:spacing w:line="240" w:lineRule="auto"/>
        <w:rPr>
          <w:rFonts w:ascii="Verdana" w:hAnsi="Verdana"/>
          <w:b/>
          <w:color w:val="auto"/>
          <w:sz w:val="20"/>
          <w:szCs w:val="20"/>
        </w:rPr>
      </w:pPr>
      <w:r w:rsidRPr="00F02F2B">
        <w:rPr>
          <w:rFonts w:ascii="Verdana" w:hAnsi="Verdana"/>
          <w:b/>
          <w:color w:val="auto"/>
          <w:sz w:val="20"/>
          <w:szCs w:val="20"/>
        </w:rPr>
        <w:t>Avainvapaaehtoisryhmä:</w:t>
      </w:r>
    </w:p>
    <w:p w:rsidR="00837858" w:rsidRPr="00837858" w:rsidRDefault="00837858" w:rsidP="00EA37C9">
      <w:pPr>
        <w:spacing w:line="240" w:lineRule="auto"/>
        <w:rPr>
          <w:rFonts w:ascii="Verdana" w:hAnsi="Verdana"/>
          <w:b/>
          <w:i/>
          <w:color w:val="auto"/>
          <w:sz w:val="20"/>
          <w:szCs w:val="20"/>
        </w:rPr>
      </w:pPr>
      <w:r w:rsidRPr="00837858">
        <w:rPr>
          <w:rFonts w:ascii="Verdana" w:hAnsi="Verdana"/>
          <w:b/>
          <w:i/>
          <w:color w:val="auto"/>
          <w:sz w:val="20"/>
          <w:szCs w:val="20"/>
        </w:rPr>
        <w:t>Keräysjohtajat</w:t>
      </w:r>
    </w:p>
    <w:p w:rsidR="00F02F2B" w:rsidRDefault="00F02F2B" w:rsidP="00EA37C9">
      <w:pPr>
        <w:spacing w:line="240" w:lineRule="auto"/>
        <w:rPr>
          <w:rFonts w:ascii="Verdana" w:hAnsi="Verdana"/>
          <w:color w:val="auto"/>
          <w:sz w:val="20"/>
          <w:szCs w:val="20"/>
        </w:rPr>
      </w:pPr>
    </w:p>
    <w:p w:rsidR="00A35F43" w:rsidRDefault="00A35F43" w:rsidP="00EA37C9">
      <w:pPr>
        <w:spacing w:line="240" w:lineRule="auto"/>
        <w:rPr>
          <w:rFonts w:ascii="Verdana" w:hAnsi="Verdana"/>
          <w:b/>
          <w:color w:val="auto"/>
          <w:sz w:val="20"/>
          <w:szCs w:val="20"/>
        </w:rPr>
      </w:pPr>
    </w:p>
    <w:p w:rsidR="00F02F2B" w:rsidRDefault="00624F6E" w:rsidP="00EA37C9">
      <w:pPr>
        <w:spacing w:line="240" w:lineRule="auto"/>
        <w:rPr>
          <w:rFonts w:ascii="Verdana" w:hAnsi="Verdana"/>
          <w:b/>
          <w:color w:val="auto"/>
          <w:sz w:val="20"/>
          <w:szCs w:val="20"/>
        </w:rPr>
      </w:pPr>
      <w:r>
        <w:rPr>
          <w:rFonts w:ascii="Verdana" w:hAnsi="Verdana"/>
          <w:b/>
          <w:color w:val="auto"/>
          <w:sz w:val="20"/>
          <w:szCs w:val="20"/>
        </w:rPr>
        <w:t xml:space="preserve">Miten potentiaaliset kohderyhmän jäsenet saavat tietoa mahdollisuudesta toimia tehtävässä? </w:t>
      </w:r>
    </w:p>
    <w:p w:rsidR="00837858" w:rsidRPr="00837858" w:rsidRDefault="00837858" w:rsidP="00EA37C9">
      <w:pPr>
        <w:spacing w:line="240" w:lineRule="auto"/>
        <w:rPr>
          <w:rFonts w:ascii="Verdana" w:hAnsi="Verdana"/>
          <w:i/>
          <w:color w:val="auto"/>
          <w:sz w:val="20"/>
          <w:szCs w:val="20"/>
        </w:rPr>
      </w:pPr>
      <w:r w:rsidRPr="00837858">
        <w:rPr>
          <w:rFonts w:ascii="Verdana" w:hAnsi="Verdana"/>
          <w:i/>
          <w:color w:val="auto"/>
          <w:sz w:val="20"/>
          <w:szCs w:val="20"/>
        </w:rPr>
        <w:t>Osaston hallituksen jäsen pyy</w:t>
      </w:r>
      <w:r w:rsidR="001B6CCB">
        <w:rPr>
          <w:rFonts w:ascii="Verdana" w:hAnsi="Verdana"/>
          <w:i/>
          <w:color w:val="auto"/>
          <w:sz w:val="20"/>
          <w:szCs w:val="20"/>
        </w:rPr>
        <w:t>tää henkilöä osaston keräysjohta</w:t>
      </w:r>
      <w:r w:rsidRPr="00837858">
        <w:rPr>
          <w:rFonts w:ascii="Verdana" w:hAnsi="Verdana"/>
          <w:i/>
          <w:color w:val="auto"/>
          <w:sz w:val="20"/>
          <w:szCs w:val="20"/>
        </w:rPr>
        <w:t xml:space="preserve">jaksi tai sitten hän ”ajautuu” tehtävään. En ole nähnyt vielä yhtään </w:t>
      </w:r>
      <w:proofErr w:type="spellStart"/>
      <w:r w:rsidRPr="00837858">
        <w:rPr>
          <w:rFonts w:ascii="Verdana" w:hAnsi="Verdana"/>
          <w:i/>
          <w:color w:val="auto"/>
          <w:sz w:val="20"/>
          <w:szCs w:val="20"/>
        </w:rPr>
        <w:t>rekry-</w:t>
      </w:r>
      <w:proofErr w:type="spellEnd"/>
      <w:r w:rsidRPr="00837858">
        <w:rPr>
          <w:rFonts w:ascii="Verdana" w:hAnsi="Verdana"/>
          <w:i/>
          <w:color w:val="auto"/>
          <w:sz w:val="20"/>
          <w:szCs w:val="20"/>
        </w:rPr>
        <w:t xml:space="preserve"> ilmoitusta!</w:t>
      </w:r>
    </w:p>
    <w:p w:rsidR="00F02F2B" w:rsidRDefault="00F02F2B" w:rsidP="00EA37C9">
      <w:pPr>
        <w:spacing w:line="240" w:lineRule="auto"/>
        <w:rPr>
          <w:rFonts w:ascii="Verdana" w:hAnsi="Verdana"/>
          <w:color w:val="auto"/>
          <w:sz w:val="20"/>
          <w:szCs w:val="20"/>
        </w:rPr>
      </w:pPr>
    </w:p>
    <w:p w:rsidR="00A35F43" w:rsidRDefault="00A35F43" w:rsidP="00EA37C9">
      <w:pPr>
        <w:spacing w:line="240" w:lineRule="auto"/>
        <w:rPr>
          <w:rFonts w:ascii="Verdana" w:hAnsi="Verdana"/>
          <w:b/>
          <w:color w:val="auto"/>
          <w:sz w:val="20"/>
          <w:szCs w:val="20"/>
        </w:rPr>
      </w:pPr>
    </w:p>
    <w:p w:rsidR="00C50B98" w:rsidRDefault="00624F6E" w:rsidP="00EA37C9">
      <w:pPr>
        <w:spacing w:line="240" w:lineRule="auto"/>
        <w:rPr>
          <w:rFonts w:ascii="Verdana" w:hAnsi="Verdana"/>
          <w:b/>
          <w:color w:val="auto"/>
          <w:sz w:val="20"/>
          <w:szCs w:val="20"/>
        </w:rPr>
      </w:pPr>
      <w:r w:rsidRPr="00CF4DA8">
        <w:rPr>
          <w:rFonts w:ascii="Verdana" w:hAnsi="Verdana"/>
          <w:b/>
          <w:color w:val="auto"/>
          <w:sz w:val="20"/>
          <w:szCs w:val="20"/>
        </w:rPr>
        <w:t>Miten kiinnostuneet potentiaaliset kohderyhmäläiset rekrytoidaan tai ilmoittavat kiinnostuksensa toimintaa kohtaan?</w:t>
      </w:r>
    </w:p>
    <w:p w:rsidR="00837858" w:rsidRDefault="00837858" w:rsidP="00EA37C9">
      <w:pPr>
        <w:spacing w:line="240" w:lineRule="auto"/>
        <w:rPr>
          <w:rFonts w:ascii="Verdana" w:hAnsi="Verdana"/>
          <w:i/>
          <w:color w:val="auto"/>
          <w:sz w:val="20"/>
          <w:szCs w:val="20"/>
        </w:rPr>
      </w:pPr>
      <w:r w:rsidRPr="00837858">
        <w:rPr>
          <w:rFonts w:ascii="Verdana" w:hAnsi="Verdana"/>
          <w:i/>
          <w:color w:val="auto"/>
          <w:sz w:val="20"/>
          <w:szCs w:val="20"/>
        </w:rPr>
        <w:t>Hallitus pyytää tehtävään jonkun</w:t>
      </w:r>
      <w:r>
        <w:rPr>
          <w:rFonts w:ascii="Verdana" w:hAnsi="Verdana"/>
          <w:i/>
          <w:color w:val="auto"/>
          <w:sz w:val="20"/>
          <w:szCs w:val="20"/>
        </w:rPr>
        <w:t xml:space="preserve"> keräyksessä aiemmin mukana olleen tai toimintaryhmälä</w:t>
      </w:r>
      <w:r>
        <w:rPr>
          <w:rFonts w:ascii="Verdana" w:hAnsi="Verdana"/>
          <w:i/>
          <w:color w:val="auto"/>
          <w:sz w:val="20"/>
          <w:szCs w:val="20"/>
        </w:rPr>
        <w:t>i</w:t>
      </w:r>
      <w:r>
        <w:rPr>
          <w:rFonts w:ascii="Verdana" w:hAnsi="Verdana"/>
          <w:i/>
          <w:color w:val="auto"/>
          <w:sz w:val="20"/>
          <w:szCs w:val="20"/>
        </w:rPr>
        <w:t>sen</w:t>
      </w:r>
      <w:r w:rsidRPr="00837858">
        <w:rPr>
          <w:rFonts w:ascii="Verdana" w:hAnsi="Verdana"/>
          <w:i/>
          <w:color w:val="auto"/>
          <w:sz w:val="20"/>
          <w:szCs w:val="20"/>
        </w:rPr>
        <w:t xml:space="preserve"> tai nimeää keskuudestaan henkilön hoitamaan tehtävää.</w:t>
      </w:r>
      <w:r>
        <w:rPr>
          <w:rFonts w:ascii="Verdana" w:hAnsi="Verdana"/>
          <w:i/>
          <w:color w:val="auto"/>
          <w:sz w:val="20"/>
          <w:szCs w:val="20"/>
        </w:rPr>
        <w:t xml:space="preserve"> </w:t>
      </w:r>
    </w:p>
    <w:p w:rsidR="00837858" w:rsidRDefault="00837858" w:rsidP="00EA37C9">
      <w:pPr>
        <w:spacing w:line="240" w:lineRule="auto"/>
        <w:rPr>
          <w:rFonts w:ascii="Verdana" w:hAnsi="Verdana"/>
          <w:i/>
          <w:color w:val="auto"/>
          <w:sz w:val="20"/>
          <w:szCs w:val="20"/>
        </w:rPr>
      </w:pPr>
    </w:p>
    <w:p w:rsidR="00837858" w:rsidRPr="00A20300" w:rsidRDefault="00837858" w:rsidP="00EA37C9">
      <w:pPr>
        <w:spacing w:line="240" w:lineRule="auto"/>
        <w:rPr>
          <w:rFonts w:ascii="Verdana" w:hAnsi="Verdana"/>
          <w:i/>
          <w:color w:val="auto"/>
          <w:sz w:val="20"/>
          <w:szCs w:val="20"/>
        </w:rPr>
      </w:pPr>
      <w:r>
        <w:rPr>
          <w:rFonts w:ascii="Verdana" w:hAnsi="Verdana"/>
          <w:i/>
          <w:color w:val="auto"/>
          <w:sz w:val="20"/>
          <w:szCs w:val="20"/>
        </w:rPr>
        <w:t>Joten</w:t>
      </w:r>
      <w:r w:rsidR="00D56E34">
        <w:rPr>
          <w:rFonts w:ascii="Verdana" w:hAnsi="Verdana"/>
          <w:i/>
          <w:color w:val="auto"/>
          <w:sz w:val="20"/>
          <w:szCs w:val="20"/>
        </w:rPr>
        <w:t>k</w:t>
      </w:r>
      <w:r>
        <w:rPr>
          <w:rFonts w:ascii="Verdana" w:hAnsi="Verdana"/>
          <w:i/>
          <w:color w:val="auto"/>
          <w:sz w:val="20"/>
          <w:szCs w:val="20"/>
        </w:rPr>
        <w:t xml:space="preserve">in minulla on sellainen käsitys, että keräysjohtaja on nimettävä mutta hallitukselle sillä ei ole merkitystä kuka se on. Hallitus ei tiedosta keräysjohtajan työtaakkaa. Tämä on nyt oma </w:t>
      </w:r>
      <w:proofErr w:type="spellStart"/>
      <w:r>
        <w:rPr>
          <w:rFonts w:ascii="Verdana" w:hAnsi="Verdana"/>
          <w:i/>
          <w:color w:val="auto"/>
          <w:sz w:val="20"/>
          <w:szCs w:val="20"/>
        </w:rPr>
        <w:t>hlökohtainen</w:t>
      </w:r>
      <w:proofErr w:type="spellEnd"/>
      <w:r>
        <w:rPr>
          <w:rFonts w:ascii="Verdana" w:hAnsi="Verdana"/>
          <w:i/>
          <w:color w:val="auto"/>
          <w:sz w:val="20"/>
          <w:szCs w:val="20"/>
        </w:rPr>
        <w:t xml:space="preserve"> käsitykseni.</w:t>
      </w:r>
      <w:r w:rsidR="00D56E34">
        <w:rPr>
          <w:rFonts w:ascii="Verdana" w:hAnsi="Verdana"/>
          <w:i/>
          <w:color w:val="auto"/>
          <w:sz w:val="20"/>
          <w:szCs w:val="20"/>
        </w:rPr>
        <w:br/>
      </w:r>
    </w:p>
    <w:p w:rsidR="00D56E34" w:rsidRPr="00A20300" w:rsidRDefault="00D56E34" w:rsidP="00A20300">
      <w:pPr>
        <w:spacing w:line="240" w:lineRule="auto"/>
        <w:rPr>
          <w:rFonts w:ascii="Verdana" w:hAnsi="Verdana"/>
          <w:i/>
          <w:color w:val="auto"/>
          <w:sz w:val="20"/>
          <w:szCs w:val="20"/>
        </w:rPr>
      </w:pPr>
      <w:r w:rsidRPr="00A20300">
        <w:rPr>
          <w:rFonts w:ascii="Verdana" w:hAnsi="Verdana"/>
          <w:i/>
          <w:color w:val="auto"/>
          <w:sz w:val="20"/>
          <w:szCs w:val="20"/>
        </w:rPr>
        <w:t>Osastoissa on tosi paljon eroja. Joka</w:t>
      </w:r>
      <w:r w:rsidR="00A20300">
        <w:rPr>
          <w:rFonts w:ascii="Verdana" w:hAnsi="Verdana"/>
          <w:i/>
          <w:color w:val="auto"/>
          <w:sz w:val="20"/>
          <w:szCs w:val="20"/>
        </w:rPr>
        <w:t xml:space="preserve"> </w:t>
      </w:r>
      <w:r w:rsidRPr="00A20300">
        <w:rPr>
          <w:rFonts w:ascii="Verdana" w:hAnsi="Verdana"/>
          <w:i/>
          <w:color w:val="auto"/>
          <w:sz w:val="20"/>
          <w:szCs w:val="20"/>
        </w:rPr>
        <w:t>tapauksessa avoin keskusteluyhteys koko osa</w:t>
      </w:r>
      <w:r w:rsidRPr="00A20300">
        <w:rPr>
          <w:rFonts w:ascii="Verdana" w:hAnsi="Verdana"/>
          <w:i/>
          <w:color w:val="auto"/>
          <w:sz w:val="20"/>
          <w:szCs w:val="20"/>
        </w:rPr>
        <w:t>s</w:t>
      </w:r>
      <w:r w:rsidRPr="00A20300">
        <w:rPr>
          <w:rFonts w:ascii="Verdana" w:hAnsi="Verdana"/>
          <w:i/>
          <w:color w:val="auto"/>
          <w:sz w:val="20"/>
          <w:szCs w:val="20"/>
        </w:rPr>
        <w:t>tossa niin hallituksen kuin kaikkien muidenkin vapaaehtoisten kesken on se avain si</w:t>
      </w:r>
      <w:r w:rsidRPr="00A20300">
        <w:rPr>
          <w:rFonts w:ascii="Verdana" w:hAnsi="Verdana"/>
          <w:i/>
          <w:color w:val="auto"/>
          <w:sz w:val="20"/>
          <w:szCs w:val="20"/>
        </w:rPr>
        <w:t>i</w:t>
      </w:r>
      <w:r w:rsidRPr="00A20300">
        <w:rPr>
          <w:rFonts w:ascii="Verdana" w:hAnsi="Verdana"/>
          <w:i/>
          <w:color w:val="auto"/>
          <w:sz w:val="20"/>
          <w:szCs w:val="20"/>
        </w:rPr>
        <w:t>hen, että aktiiviset toimijat pääsevät mukaan – ja että he tulevat kuulluksi oman ki</w:t>
      </w:r>
      <w:r w:rsidRPr="00A20300">
        <w:rPr>
          <w:rFonts w:ascii="Verdana" w:hAnsi="Verdana"/>
          <w:i/>
          <w:color w:val="auto"/>
          <w:sz w:val="20"/>
          <w:szCs w:val="20"/>
        </w:rPr>
        <w:t>i</w:t>
      </w:r>
      <w:r w:rsidRPr="00A20300">
        <w:rPr>
          <w:rFonts w:ascii="Verdana" w:hAnsi="Verdana"/>
          <w:i/>
          <w:color w:val="auto"/>
          <w:sz w:val="20"/>
          <w:szCs w:val="20"/>
        </w:rPr>
        <w:t>n</w:t>
      </w:r>
      <w:r w:rsidR="00A20300">
        <w:rPr>
          <w:rFonts w:ascii="Verdana" w:hAnsi="Verdana"/>
          <w:i/>
          <w:color w:val="auto"/>
          <w:sz w:val="20"/>
          <w:szCs w:val="20"/>
        </w:rPr>
        <w:t>n</w:t>
      </w:r>
      <w:r w:rsidRPr="00A20300">
        <w:rPr>
          <w:rFonts w:ascii="Verdana" w:hAnsi="Verdana"/>
          <w:i/>
          <w:color w:val="auto"/>
          <w:sz w:val="20"/>
          <w:szCs w:val="20"/>
        </w:rPr>
        <w:t>ostuksensa osalta.</w:t>
      </w:r>
    </w:p>
    <w:p w:rsidR="00CF4DA8" w:rsidRDefault="00CF4DA8" w:rsidP="00EA37C9">
      <w:pPr>
        <w:spacing w:line="240" w:lineRule="auto"/>
        <w:rPr>
          <w:rFonts w:ascii="Verdana" w:hAnsi="Verdana"/>
          <w:b/>
          <w:color w:val="auto"/>
          <w:sz w:val="20"/>
          <w:szCs w:val="20"/>
        </w:rPr>
      </w:pPr>
    </w:p>
    <w:p w:rsidR="00624F6E" w:rsidRPr="00CF4DA8" w:rsidRDefault="00624F6E" w:rsidP="00EA37C9">
      <w:pPr>
        <w:spacing w:line="240" w:lineRule="auto"/>
        <w:rPr>
          <w:rFonts w:ascii="Verdana" w:hAnsi="Verdana"/>
          <w:b/>
          <w:color w:val="auto"/>
          <w:sz w:val="20"/>
          <w:szCs w:val="20"/>
        </w:rPr>
      </w:pPr>
      <w:r w:rsidRPr="00CF4DA8">
        <w:rPr>
          <w:rFonts w:ascii="Verdana" w:hAnsi="Verdana"/>
          <w:b/>
          <w:color w:val="auto"/>
          <w:sz w:val="20"/>
          <w:szCs w:val="20"/>
        </w:rPr>
        <w:t>Miten kiinnostuksensa ilmaisseet otetaan vastaan ja miten heille esitellään Punai</w:t>
      </w:r>
      <w:r w:rsidRPr="00CF4DA8">
        <w:rPr>
          <w:rFonts w:ascii="Verdana" w:hAnsi="Verdana"/>
          <w:b/>
          <w:color w:val="auto"/>
          <w:sz w:val="20"/>
          <w:szCs w:val="20"/>
        </w:rPr>
        <w:t>s</w:t>
      </w:r>
      <w:r w:rsidRPr="00CF4DA8">
        <w:rPr>
          <w:rFonts w:ascii="Verdana" w:hAnsi="Verdana"/>
          <w:b/>
          <w:color w:val="auto"/>
          <w:sz w:val="20"/>
          <w:szCs w:val="20"/>
        </w:rPr>
        <w:t>ta Ristiä, toimintamahdollisuuksia ja toimimista Punaisen Ristin vapaaehtoisena?</w:t>
      </w:r>
    </w:p>
    <w:p w:rsidR="0056154B" w:rsidRDefault="00837858" w:rsidP="00EA37C9">
      <w:pPr>
        <w:spacing w:line="240" w:lineRule="auto"/>
        <w:rPr>
          <w:rFonts w:ascii="Verdana" w:hAnsi="Verdana"/>
          <w:color w:val="auto"/>
          <w:sz w:val="20"/>
          <w:szCs w:val="20"/>
        </w:rPr>
      </w:pPr>
      <w:r>
        <w:rPr>
          <w:rFonts w:ascii="Verdana" w:hAnsi="Verdana"/>
          <w:color w:val="auto"/>
          <w:sz w:val="20"/>
          <w:szCs w:val="20"/>
        </w:rPr>
        <w:t>Mukaanhan uudet toimijat ja avainhenkilöt ovat aina tervetulleita. Se onkin eri asia miten heidät otetaan vastaan ja koulutetaan tehtävään. Usein entinen toimija on lähtenyt jo pois</w:t>
      </w:r>
      <w:r w:rsidR="0056154B">
        <w:rPr>
          <w:rFonts w:ascii="Verdana" w:hAnsi="Verdana"/>
          <w:color w:val="auto"/>
          <w:sz w:val="20"/>
          <w:szCs w:val="20"/>
        </w:rPr>
        <w:t xml:space="preserve"> syystä tai toisesta</w:t>
      </w:r>
      <w:r>
        <w:rPr>
          <w:rFonts w:ascii="Verdana" w:hAnsi="Verdana"/>
          <w:color w:val="auto"/>
          <w:sz w:val="20"/>
          <w:szCs w:val="20"/>
        </w:rPr>
        <w:t xml:space="preserve"> tai</w:t>
      </w:r>
      <w:r w:rsidR="0056154B">
        <w:rPr>
          <w:rFonts w:ascii="Verdana" w:hAnsi="Verdana"/>
          <w:color w:val="auto"/>
          <w:sz w:val="20"/>
          <w:szCs w:val="20"/>
        </w:rPr>
        <w:t xml:space="preserve"> niin uupunut ettei hänestä ole enää opettamaan uusia. Hän on tyyt</w:t>
      </w:r>
      <w:r w:rsidR="0056154B">
        <w:rPr>
          <w:rFonts w:ascii="Verdana" w:hAnsi="Verdana"/>
          <w:color w:val="auto"/>
          <w:sz w:val="20"/>
          <w:szCs w:val="20"/>
        </w:rPr>
        <w:t>y</w:t>
      </w:r>
      <w:r w:rsidR="0056154B">
        <w:rPr>
          <w:rFonts w:ascii="Verdana" w:hAnsi="Verdana"/>
          <w:color w:val="auto"/>
          <w:sz w:val="20"/>
          <w:szCs w:val="20"/>
        </w:rPr>
        <w:t xml:space="preserve">väinen, että uusi </w:t>
      </w:r>
      <w:proofErr w:type="spellStart"/>
      <w:r w:rsidR="0056154B">
        <w:rPr>
          <w:rFonts w:ascii="Verdana" w:hAnsi="Verdana"/>
          <w:color w:val="auto"/>
          <w:sz w:val="20"/>
          <w:szCs w:val="20"/>
        </w:rPr>
        <w:t>hlö</w:t>
      </w:r>
      <w:proofErr w:type="spellEnd"/>
      <w:r w:rsidR="0056154B">
        <w:rPr>
          <w:rFonts w:ascii="Verdana" w:hAnsi="Verdana"/>
          <w:color w:val="auto"/>
          <w:sz w:val="20"/>
          <w:szCs w:val="20"/>
        </w:rPr>
        <w:t xml:space="preserve"> saatiin remmiin!</w:t>
      </w:r>
    </w:p>
    <w:p w:rsidR="0056154B" w:rsidRDefault="0056154B" w:rsidP="00EA37C9">
      <w:pPr>
        <w:spacing w:line="240" w:lineRule="auto"/>
        <w:rPr>
          <w:rFonts w:ascii="Verdana" w:hAnsi="Verdana"/>
          <w:color w:val="auto"/>
          <w:sz w:val="20"/>
          <w:szCs w:val="20"/>
        </w:rPr>
      </w:pPr>
    </w:p>
    <w:p w:rsidR="0056154B" w:rsidRDefault="0056154B" w:rsidP="00EA37C9">
      <w:pPr>
        <w:spacing w:line="240" w:lineRule="auto"/>
        <w:rPr>
          <w:rFonts w:ascii="Verdana" w:hAnsi="Verdana"/>
          <w:color w:val="auto"/>
          <w:sz w:val="20"/>
          <w:szCs w:val="20"/>
        </w:rPr>
      </w:pPr>
      <w:r>
        <w:rPr>
          <w:rFonts w:ascii="Verdana" w:hAnsi="Verdana"/>
          <w:color w:val="auto"/>
          <w:sz w:val="20"/>
          <w:szCs w:val="20"/>
        </w:rPr>
        <w:t xml:space="preserve">Uuden keräysjohtajan tehtävään saattaminen/ ohjeistaminen unohtuu helposti. </w:t>
      </w:r>
    </w:p>
    <w:p w:rsidR="0056154B" w:rsidRDefault="0056154B" w:rsidP="00EA37C9">
      <w:pPr>
        <w:spacing w:line="240" w:lineRule="auto"/>
        <w:rPr>
          <w:rFonts w:ascii="Verdana" w:hAnsi="Verdana"/>
          <w:color w:val="auto"/>
          <w:sz w:val="20"/>
          <w:szCs w:val="20"/>
        </w:rPr>
      </w:pPr>
    </w:p>
    <w:p w:rsidR="00C50B98" w:rsidRDefault="0056154B" w:rsidP="00EA37C9">
      <w:pPr>
        <w:spacing w:line="240" w:lineRule="auto"/>
        <w:rPr>
          <w:rFonts w:ascii="Verdana" w:hAnsi="Verdana"/>
          <w:color w:val="auto"/>
          <w:sz w:val="20"/>
          <w:szCs w:val="20"/>
        </w:rPr>
      </w:pPr>
      <w:r>
        <w:rPr>
          <w:rFonts w:ascii="Verdana" w:hAnsi="Verdana"/>
          <w:color w:val="auto"/>
          <w:sz w:val="20"/>
          <w:szCs w:val="20"/>
        </w:rPr>
        <w:t>Ja yleisesti ottaen meidän tulee koko järjestönä kiinnittää huomiota miten kohtaamme uuden vapaaehtoisen ensikerran. Netin kautta vapaaehtoiseksi ilmoittautuneilta tehdyn kyselyn ”Pääsitkö mukaan” perusteella meidän tulee ohjeistaa osastoja, jotta he ylipäänsä ottaisivat uusiin vapaaehtoisiin yhteyttä, mutta ennen kaikkea toivottaisivat uuden tulijan tervetullee</w:t>
      </w:r>
      <w:r>
        <w:rPr>
          <w:rFonts w:ascii="Verdana" w:hAnsi="Verdana"/>
          <w:color w:val="auto"/>
          <w:sz w:val="20"/>
          <w:szCs w:val="20"/>
        </w:rPr>
        <w:t>k</w:t>
      </w:r>
      <w:r>
        <w:rPr>
          <w:rFonts w:ascii="Verdana" w:hAnsi="Verdana"/>
          <w:color w:val="auto"/>
          <w:sz w:val="20"/>
          <w:szCs w:val="20"/>
        </w:rPr>
        <w:t xml:space="preserve">si! Kysely toi mielenkiintoista ja hyvää tietoa mukaan pääsystä, mutta oli </w:t>
      </w:r>
      <w:proofErr w:type="gramStart"/>
      <w:r>
        <w:rPr>
          <w:rFonts w:ascii="Verdana" w:hAnsi="Verdana"/>
          <w:color w:val="auto"/>
          <w:sz w:val="20"/>
          <w:szCs w:val="20"/>
        </w:rPr>
        <w:t>se  Hurjaa</w:t>
      </w:r>
      <w:proofErr w:type="gramEnd"/>
      <w:r>
        <w:rPr>
          <w:rFonts w:ascii="Verdana" w:hAnsi="Verdana"/>
          <w:color w:val="auto"/>
          <w:sz w:val="20"/>
          <w:szCs w:val="20"/>
        </w:rPr>
        <w:t xml:space="preserve"> luett</w:t>
      </w:r>
      <w:r>
        <w:rPr>
          <w:rFonts w:ascii="Verdana" w:hAnsi="Verdana"/>
          <w:color w:val="auto"/>
          <w:sz w:val="20"/>
          <w:szCs w:val="20"/>
        </w:rPr>
        <w:t>a</w:t>
      </w:r>
      <w:r>
        <w:rPr>
          <w:rFonts w:ascii="Verdana" w:hAnsi="Verdana"/>
          <w:color w:val="auto"/>
          <w:sz w:val="20"/>
          <w:szCs w:val="20"/>
        </w:rPr>
        <w:t xml:space="preserve">vaa!!! </w:t>
      </w:r>
      <w:r w:rsidR="00837858">
        <w:rPr>
          <w:rFonts w:ascii="Verdana" w:hAnsi="Verdana"/>
          <w:color w:val="auto"/>
          <w:sz w:val="20"/>
          <w:szCs w:val="20"/>
        </w:rPr>
        <w:t xml:space="preserve"> </w:t>
      </w:r>
    </w:p>
    <w:p w:rsidR="00D56E34" w:rsidRPr="00A20300" w:rsidRDefault="00D56E34" w:rsidP="00A20300">
      <w:pPr>
        <w:spacing w:line="240" w:lineRule="auto"/>
        <w:rPr>
          <w:rFonts w:ascii="Verdana" w:hAnsi="Verdana"/>
          <w:color w:val="auto"/>
          <w:sz w:val="20"/>
          <w:szCs w:val="20"/>
        </w:rPr>
      </w:pPr>
    </w:p>
    <w:p w:rsidR="00D56E34" w:rsidRPr="00A20300" w:rsidRDefault="00D56E34" w:rsidP="00A20300">
      <w:pPr>
        <w:spacing w:line="240" w:lineRule="auto"/>
        <w:rPr>
          <w:rFonts w:ascii="Verdana" w:hAnsi="Verdana"/>
          <w:color w:val="auto"/>
          <w:sz w:val="20"/>
          <w:szCs w:val="20"/>
        </w:rPr>
      </w:pPr>
      <w:r w:rsidRPr="00A20300">
        <w:rPr>
          <w:rFonts w:ascii="Verdana" w:hAnsi="Verdana"/>
          <w:color w:val="auto"/>
          <w:sz w:val="20"/>
          <w:szCs w:val="20"/>
        </w:rPr>
        <w:t>”Saattaen vaihdettava” olisi se ehdoton edellytys mihin tahansa osaston vastuuteht</w:t>
      </w:r>
      <w:r w:rsidRPr="00A20300">
        <w:rPr>
          <w:rFonts w:ascii="Verdana" w:hAnsi="Verdana"/>
          <w:color w:val="auto"/>
          <w:sz w:val="20"/>
          <w:szCs w:val="20"/>
        </w:rPr>
        <w:t>ä</w:t>
      </w:r>
      <w:r w:rsidRPr="00A20300">
        <w:rPr>
          <w:rFonts w:ascii="Verdana" w:hAnsi="Verdana"/>
          <w:color w:val="auto"/>
          <w:sz w:val="20"/>
          <w:szCs w:val="20"/>
        </w:rPr>
        <w:t>vään (ihan niin kuin meillä työntekijöilläkin). Mutta ikävä kyllä se ei toteudu läheskään aina.</w:t>
      </w:r>
    </w:p>
    <w:p w:rsidR="00A20300" w:rsidRPr="00A20300" w:rsidRDefault="00A20300" w:rsidP="00A20300">
      <w:pPr>
        <w:spacing w:line="240" w:lineRule="auto"/>
        <w:rPr>
          <w:rFonts w:ascii="Verdana" w:hAnsi="Verdana"/>
          <w:color w:val="auto"/>
          <w:sz w:val="20"/>
          <w:szCs w:val="20"/>
        </w:rPr>
      </w:pPr>
    </w:p>
    <w:p w:rsidR="00D56E34" w:rsidRPr="00A20300" w:rsidRDefault="00D56E34" w:rsidP="00A20300">
      <w:pPr>
        <w:spacing w:line="240" w:lineRule="auto"/>
        <w:rPr>
          <w:rFonts w:ascii="Verdana" w:hAnsi="Verdana"/>
          <w:color w:val="auto"/>
          <w:sz w:val="20"/>
          <w:szCs w:val="20"/>
        </w:rPr>
      </w:pPr>
      <w:proofErr w:type="gramStart"/>
      <w:r w:rsidRPr="00A20300">
        <w:rPr>
          <w:rFonts w:ascii="Verdana" w:hAnsi="Verdana"/>
          <w:color w:val="auto"/>
          <w:sz w:val="20"/>
          <w:szCs w:val="20"/>
        </w:rPr>
        <w:t>Ja se tervetulotoivotus!</w:t>
      </w:r>
      <w:proofErr w:type="gramEnd"/>
      <w:r w:rsidRPr="00A20300">
        <w:rPr>
          <w:rFonts w:ascii="Verdana" w:hAnsi="Verdana"/>
          <w:color w:val="auto"/>
          <w:sz w:val="20"/>
          <w:szCs w:val="20"/>
        </w:rPr>
        <w:t xml:space="preserve"> Osaston aktiivien pitäisi olla avoimesti iloisia uusista mahdoll</w:t>
      </w:r>
      <w:r w:rsidRPr="00A20300">
        <w:rPr>
          <w:rFonts w:ascii="Verdana" w:hAnsi="Verdana"/>
          <w:color w:val="auto"/>
          <w:sz w:val="20"/>
          <w:szCs w:val="20"/>
        </w:rPr>
        <w:t>i</w:t>
      </w:r>
      <w:r w:rsidRPr="00A20300">
        <w:rPr>
          <w:rFonts w:ascii="Verdana" w:hAnsi="Verdana"/>
          <w:color w:val="auto"/>
          <w:sz w:val="20"/>
          <w:szCs w:val="20"/>
        </w:rPr>
        <w:t>sista vapaaehtoisista eikä pitää mustasukkaisesti kiinni omista tehtävistään. Tehtävät kiertoon. Ja tässäkin: ILON KAUTTA – uusi vapaaehtoinen on mahdollisuus.</w:t>
      </w:r>
    </w:p>
    <w:p w:rsidR="00A20300" w:rsidRPr="00A20300" w:rsidRDefault="00A20300" w:rsidP="00A20300">
      <w:pPr>
        <w:spacing w:line="240" w:lineRule="auto"/>
        <w:rPr>
          <w:rFonts w:ascii="Verdana" w:hAnsi="Verdana"/>
          <w:color w:val="auto"/>
          <w:sz w:val="20"/>
          <w:szCs w:val="20"/>
        </w:rPr>
      </w:pPr>
    </w:p>
    <w:p w:rsidR="00D56E34" w:rsidRPr="00A20300" w:rsidRDefault="00D56E34" w:rsidP="00A20300">
      <w:pPr>
        <w:spacing w:line="240" w:lineRule="auto"/>
        <w:rPr>
          <w:rFonts w:ascii="Verdana" w:hAnsi="Verdana"/>
          <w:color w:val="auto"/>
          <w:sz w:val="20"/>
          <w:szCs w:val="20"/>
        </w:rPr>
      </w:pPr>
      <w:r w:rsidRPr="00A20300">
        <w:rPr>
          <w:rFonts w:ascii="Verdana" w:hAnsi="Verdana"/>
          <w:color w:val="auto"/>
          <w:sz w:val="20"/>
          <w:szCs w:val="20"/>
        </w:rPr>
        <w:t>Osastoissa kerrotaan usein järjestöstä myös itse, mutta meillä on myös infoja piirissä, joihin heidät toivotetaan tervetulleiksi.</w:t>
      </w:r>
    </w:p>
    <w:p w:rsidR="002A60C7" w:rsidRDefault="002A60C7" w:rsidP="00EA37C9">
      <w:pPr>
        <w:spacing w:line="240" w:lineRule="auto"/>
        <w:rPr>
          <w:rFonts w:ascii="Verdana" w:hAnsi="Verdana"/>
          <w:b/>
          <w:color w:val="auto"/>
          <w:sz w:val="20"/>
          <w:szCs w:val="20"/>
        </w:rPr>
      </w:pPr>
    </w:p>
    <w:p w:rsidR="002A60C7" w:rsidRDefault="002A60C7" w:rsidP="00EA37C9">
      <w:pPr>
        <w:spacing w:line="240" w:lineRule="auto"/>
        <w:rPr>
          <w:rFonts w:ascii="Verdana" w:hAnsi="Verdana"/>
          <w:b/>
          <w:color w:val="auto"/>
          <w:sz w:val="20"/>
          <w:szCs w:val="20"/>
        </w:rPr>
      </w:pPr>
    </w:p>
    <w:p w:rsidR="00C50B98" w:rsidRDefault="00106690" w:rsidP="00EA37C9">
      <w:pPr>
        <w:spacing w:line="240" w:lineRule="auto"/>
        <w:rPr>
          <w:rFonts w:ascii="Verdana" w:hAnsi="Verdana"/>
          <w:b/>
          <w:color w:val="auto"/>
          <w:sz w:val="20"/>
          <w:szCs w:val="20"/>
        </w:rPr>
      </w:pPr>
      <w:r w:rsidRPr="00BD4B37">
        <w:rPr>
          <w:rFonts w:ascii="Verdana" w:hAnsi="Verdana"/>
          <w:b/>
          <w:color w:val="auto"/>
          <w:sz w:val="20"/>
          <w:szCs w:val="20"/>
        </w:rPr>
        <w:t>Vahvuudet:</w:t>
      </w:r>
    </w:p>
    <w:p w:rsidR="0056154B" w:rsidRPr="00A20300" w:rsidRDefault="0056154B" w:rsidP="00EA37C9">
      <w:pPr>
        <w:spacing w:line="240" w:lineRule="auto"/>
        <w:rPr>
          <w:rFonts w:ascii="Verdana" w:hAnsi="Verdana"/>
          <w:color w:val="auto"/>
          <w:sz w:val="20"/>
          <w:szCs w:val="20"/>
        </w:rPr>
      </w:pPr>
      <w:r w:rsidRPr="00A20300">
        <w:rPr>
          <w:rFonts w:ascii="Verdana" w:hAnsi="Verdana"/>
          <w:color w:val="auto"/>
          <w:sz w:val="20"/>
          <w:szCs w:val="20"/>
        </w:rPr>
        <w:t>Keräys on helppo kertaluonteinen vapaaehtoisuuden paikka, johon näyttää olevan kohtala</w:t>
      </w:r>
      <w:r w:rsidRPr="00A20300">
        <w:rPr>
          <w:rFonts w:ascii="Verdana" w:hAnsi="Verdana"/>
          <w:color w:val="auto"/>
          <w:sz w:val="20"/>
          <w:szCs w:val="20"/>
        </w:rPr>
        <w:t>i</w:t>
      </w:r>
      <w:r w:rsidRPr="00A20300">
        <w:rPr>
          <w:rFonts w:ascii="Verdana" w:hAnsi="Verdana"/>
          <w:color w:val="auto"/>
          <w:sz w:val="20"/>
          <w:szCs w:val="20"/>
        </w:rPr>
        <w:t xml:space="preserve">sen helppo päästä mukaan! </w:t>
      </w:r>
    </w:p>
    <w:p w:rsidR="00A20300" w:rsidRDefault="00A20300" w:rsidP="00A20300">
      <w:pPr>
        <w:spacing w:line="240" w:lineRule="auto"/>
        <w:rPr>
          <w:rFonts w:ascii="Verdana" w:hAnsi="Verdana"/>
          <w:color w:val="auto"/>
          <w:sz w:val="20"/>
          <w:szCs w:val="20"/>
        </w:rPr>
      </w:pPr>
    </w:p>
    <w:p w:rsidR="00D56E34" w:rsidRPr="00A20300" w:rsidRDefault="00D56E34" w:rsidP="00A20300">
      <w:pPr>
        <w:spacing w:line="240" w:lineRule="auto"/>
        <w:rPr>
          <w:rFonts w:ascii="Verdana" w:hAnsi="Verdana"/>
          <w:color w:val="auto"/>
          <w:sz w:val="20"/>
          <w:szCs w:val="20"/>
        </w:rPr>
      </w:pPr>
      <w:r w:rsidRPr="00A20300">
        <w:rPr>
          <w:rFonts w:ascii="Verdana" w:hAnsi="Verdana"/>
          <w:color w:val="auto"/>
          <w:sz w:val="20"/>
          <w:szCs w:val="20"/>
        </w:rPr>
        <w:lastRenderedPageBreak/>
        <w:t>Muistetaan kiittää - yleensä. Tämä on tärkeää niin avainvapaaehtoiselle kuin kerääji</w:t>
      </w:r>
      <w:r w:rsidRPr="00A20300">
        <w:rPr>
          <w:rFonts w:ascii="Verdana" w:hAnsi="Verdana"/>
          <w:color w:val="auto"/>
          <w:sz w:val="20"/>
          <w:szCs w:val="20"/>
        </w:rPr>
        <w:t>l</w:t>
      </w:r>
      <w:r w:rsidRPr="00A20300">
        <w:rPr>
          <w:rFonts w:ascii="Verdana" w:hAnsi="Verdana"/>
          <w:color w:val="auto"/>
          <w:sz w:val="20"/>
          <w:szCs w:val="20"/>
        </w:rPr>
        <w:t>lekin, eli että huomioidaan heidän tekemänsä arvokas työ.</w:t>
      </w:r>
    </w:p>
    <w:p w:rsidR="00106690" w:rsidRDefault="00106690" w:rsidP="00EA37C9">
      <w:pPr>
        <w:spacing w:line="240" w:lineRule="auto"/>
        <w:rPr>
          <w:rFonts w:ascii="Verdana" w:hAnsi="Verdana"/>
          <w:color w:val="auto"/>
          <w:sz w:val="20"/>
          <w:szCs w:val="20"/>
        </w:rPr>
      </w:pPr>
    </w:p>
    <w:p w:rsidR="00106690" w:rsidRDefault="00106690" w:rsidP="00EA37C9">
      <w:pPr>
        <w:spacing w:line="240" w:lineRule="auto"/>
        <w:rPr>
          <w:rFonts w:ascii="Verdana" w:hAnsi="Verdana"/>
          <w:b/>
          <w:color w:val="auto"/>
          <w:sz w:val="20"/>
          <w:szCs w:val="20"/>
        </w:rPr>
      </w:pPr>
      <w:r w:rsidRPr="00BD4B37">
        <w:rPr>
          <w:rFonts w:ascii="Verdana" w:hAnsi="Verdana"/>
          <w:b/>
          <w:color w:val="auto"/>
          <w:sz w:val="20"/>
          <w:szCs w:val="20"/>
        </w:rPr>
        <w:t>Parannettavaa:</w:t>
      </w:r>
    </w:p>
    <w:p w:rsidR="0056154B" w:rsidRPr="00A20300" w:rsidRDefault="0056154B" w:rsidP="00EA37C9">
      <w:pPr>
        <w:spacing w:line="240" w:lineRule="auto"/>
        <w:rPr>
          <w:rFonts w:ascii="Verdana" w:hAnsi="Verdana"/>
          <w:color w:val="auto"/>
          <w:sz w:val="20"/>
          <w:szCs w:val="20"/>
        </w:rPr>
      </w:pPr>
      <w:r w:rsidRPr="00A20300">
        <w:rPr>
          <w:rFonts w:ascii="Verdana" w:hAnsi="Verdana"/>
          <w:color w:val="auto"/>
          <w:sz w:val="20"/>
          <w:szCs w:val="20"/>
        </w:rPr>
        <w:t>Avataan vielä ovia, ollaan vielä avoimempia ja saadaan myös koko osaston aktiiv</w:t>
      </w:r>
      <w:r w:rsidRPr="00A20300">
        <w:rPr>
          <w:rFonts w:ascii="Verdana" w:hAnsi="Verdana"/>
          <w:color w:val="auto"/>
          <w:sz w:val="20"/>
          <w:szCs w:val="20"/>
        </w:rPr>
        <w:t>i</w:t>
      </w:r>
      <w:r w:rsidR="00A20300">
        <w:rPr>
          <w:rFonts w:ascii="Verdana" w:hAnsi="Verdana"/>
          <w:color w:val="auto"/>
          <w:sz w:val="20"/>
          <w:szCs w:val="20"/>
        </w:rPr>
        <w:t>toimijat muka</w:t>
      </w:r>
      <w:r w:rsidRPr="00A20300">
        <w:rPr>
          <w:rFonts w:ascii="Verdana" w:hAnsi="Verdana"/>
          <w:color w:val="auto"/>
          <w:sz w:val="20"/>
          <w:szCs w:val="20"/>
        </w:rPr>
        <w:t>a</w:t>
      </w:r>
      <w:r w:rsidR="00A20300">
        <w:rPr>
          <w:rFonts w:ascii="Verdana" w:hAnsi="Verdana"/>
          <w:color w:val="auto"/>
          <w:sz w:val="20"/>
          <w:szCs w:val="20"/>
        </w:rPr>
        <w:t>n keräysten</w:t>
      </w:r>
      <w:r w:rsidRPr="00A20300">
        <w:rPr>
          <w:rFonts w:ascii="Verdana" w:hAnsi="Verdana"/>
          <w:color w:val="auto"/>
          <w:sz w:val="20"/>
          <w:szCs w:val="20"/>
        </w:rPr>
        <w:t xml:space="preserve"> toteutukseen</w:t>
      </w:r>
      <w:proofErr w:type="gramStart"/>
      <w:r w:rsidRPr="00A20300">
        <w:rPr>
          <w:rFonts w:ascii="Verdana" w:hAnsi="Verdana"/>
          <w:color w:val="auto"/>
          <w:sz w:val="20"/>
          <w:szCs w:val="20"/>
        </w:rPr>
        <w:t>!!!</w:t>
      </w:r>
      <w:proofErr w:type="gramEnd"/>
    </w:p>
    <w:p w:rsidR="00A20300" w:rsidRDefault="00A20300" w:rsidP="00A20300">
      <w:pPr>
        <w:spacing w:line="240" w:lineRule="auto"/>
        <w:rPr>
          <w:rFonts w:ascii="Verdana" w:hAnsi="Verdana"/>
          <w:color w:val="auto"/>
          <w:sz w:val="20"/>
          <w:szCs w:val="20"/>
        </w:rPr>
      </w:pPr>
    </w:p>
    <w:p w:rsidR="00D56E34" w:rsidRPr="00A20300" w:rsidRDefault="00D56E34" w:rsidP="00A20300">
      <w:pPr>
        <w:spacing w:line="240" w:lineRule="auto"/>
        <w:rPr>
          <w:rFonts w:ascii="Verdana" w:hAnsi="Verdana"/>
          <w:color w:val="auto"/>
          <w:sz w:val="20"/>
          <w:szCs w:val="20"/>
        </w:rPr>
      </w:pPr>
      <w:r w:rsidRPr="00A20300">
        <w:rPr>
          <w:rFonts w:ascii="Verdana" w:hAnsi="Verdana"/>
          <w:color w:val="auto"/>
          <w:sz w:val="20"/>
          <w:szCs w:val="20"/>
        </w:rPr>
        <w:t xml:space="preserve">Uskalletaan pyytää eri tahoja mukaan, uskalletaan kokeilla jotakin uutta joskus – ja myös jättää jotakin pois, jos siltä tuntuu. </w:t>
      </w:r>
    </w:p>
    <w:sectPr w:rsidR="00D56E34" w:rsidRPr="00A20300" w:rsidSect="006104E6">
      <w:pgSz w:w="11906" w:h="16838" w:code="9"/>
      <w:pgMar w:top="851" w:right="1134" w:bottom="851" w:left="130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A4CC8"/>
    <w:multiLevelType w:val="hybridMultilevel"/>
    <w:tmpl w:val="BEDA3606"/>
    <w:lvl w:ilvl="0" w:tplc="6C00D5EE">
      <w:numFmt w:val="bullet"/>
      <w:lvlText w:val="-"/>
      <w:lvlJc w:val="left"/>
      <w:pPr>
        <w:ind w:left="720" w:hanging="360"/>
      </w:pPr>
      <w:rPr>
        <w:rFonts w:ascii="Verdana" w:eastAsiaTheme="minorHAnsi" w:hAnsi="Verdana"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autoHyphenation/>
  <w:hyphenationZone w:val="425"/>
  <w:drawingGridHorizontalSpacing w:val="100"/>
  <w:displayHorizontalDrawingGridEvery w:val="2"/>
  <w:displayVerticalDrawingGridEvery w:val="2"/>
  <w:characterSpacingControl w:val="doNotCompress"/>
  <w:compat/>
  <w:rsids>
    <w:rsidRoot w:val="00F02F2B"/>
    <w:rsid w:val="0000067D"/>
    <w:rsid w:val="000670B5"/>
    <w:rsid w:val="00073A7E"/>
    <w:rsid w:val="000B2C7B"/>
    <w:rsid w:val="00106690"/>
    <w:rsid w:val="00115C0D"/>
    <w:rsid w:val="00142C1C"/>
    <w:rsid w:val="001B6CCB"/>
    <w:rsid w:val="00234CBB"/>
    <w:rsid w:val="00252A1B"/>
    <w:rsid w:val="002A60C7"/>
    <w:rsid w:val="00313DBD"/>
    <w:rsid w:val="00316EB0"/>
    <w:rsid w:val="00373001"/>
    <w:rsid w:val="00451B89"/>
    <w:rsid w:val="0056154B"/>
    <w:rsid w:val="006104E6"/>
    <w:rsid w:val="00624F6E"/>
    <w:rsid w:val="00667649"/>
    <w:rsid w:val="00673901"/>
    <w:rsid w:val="0069242A"/>
    <w:rsid w:val="008372E0"/>
    <w:rsid w:val="00837858"/>
    <w:rsid w:val="00852AFB"/>
    <w:rsid w:val="009C119D"/>
    <w:rsid w:val="00A20300"/>
    <w:rsid w:val="00A35F43"/>
    <w:rsid w:val="00A76A13"/>
    <w:rsid w:val="00AB20EF"/>
    <w:rsid w:val="00B06055"/>
    <w:rsid w:val="00BB79C5"/>
    <w:rsid w:val="00BD4B37"/>
    <w:rsid w:val="00C314D8"/>
    <w:rsid w:val="00C429E8"/>
    <w:rsid w:val="00C50B98"/>
    <w:rsid w:val="00C534F1"/>
    <w:rsid w:val="00C54EBD"/>
    <w:rsid w:val="00C86677"/>
    <w:rsid w:val="00CF4DA8"/>
    <w:rsid w:val="00D2796A"/>
    <w:rsid w:val="00D56E34"/>
    <w:rsid w:val="00E3717A"/>
    <w:rsid w:val="00EA37C9"/>
    <w:rsid w:val="00F02F2B"/>
    <w:rsid w:val="00F65208"/>
    <w:rsid w:val="00FD0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lgerian" w:eastAsiaTheme="minorHAnsi" w:hAnsi="Algerian" w:cstheme="minorHAnsi"/>
        <w:color w:val="76923C" w:themeColor="accent3" w:themeShade="BF"/>
        <w:sz w:val="44"/>
        <w:szCs w:val="44"/>
        <w:lang w:val="fi-FI" w:eastAsia="en-US" w:bidi="ar-SA"/>
      </w:rPr>
    </w:rPrDefault>
    <w:pPrDefault>
      <w:pPr>
        <w:spacing w:line="6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E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E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SPRJ</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SPRJ</dc:creator>
  <cp:keywords/>
  <dc:description/>
  <cp:lastModifiedBy>SPRJ</cp:lastModifiedBy>
  <cp:revision>3</cp:revision>
  <cp:lastPrinted>2013-03-21T16:40:00Z</cp:lastPrinted>
  <dcterms:created xsi:type="dcterms:W3CDTF">2013-09-19T15:57:00Z</dcterms:created>
  <dcterms:modified xsi:type="dcterms:W3CDTF">2013-09-19T16:01:00Z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127332350</vt:i4>
  </property>
  <property fmtid="{D5CDD505-2E9C-101B-9397-08002B2CF9AE}" pid="3" name="_NewReviewCycle">
    <vt:lpwstr/>
  </property>
  <property fmtid="{D5CDD505-2E9C-101B-9397-08002B2CF9AE}" pid="4" name="_EmailSubject">
    <vt:lpwstr>Apua vapaaehtoisen polkuun</vt:lpwstr>
  </property>
  <property fmtid="{D5CDD505-2E9C-101B-9397-08002B2CF9AE}" pid="5" name="_AuthorEmail">
    <vt:lpwstr>Paivi.Jurvakainen@redcross.fi</vt:lpwstr>
  </property>
  <property fmtid="{D5CDD505-2E9C-101B-9397-08002B2CF9AE}" pid="6" name="_AuthorEmailDisplayName">
    <vt:lpwstr>Jurvakainen Päivi</vt:lpwstr>
  </property>
  <property fmtid="{D5CDD505-2E9C-101B-9397-08002B2CF9AE}" pid="7" name="_ReviewingToolsShownOnce">
    <vt:lpwstr/>
  </property>
</Properties>
</file>