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4EBD" w:rsidRPr="00FF7C52" w:rsidRDefault="00F02F2B" w:rsidP="00EA37C9">
      <w:pPr>
        <w:spacing w:line="240" w:lineRule="auto"/>
        <w:rPr>
          <w:rFonts w:ascii="Verdana" w:hAnsi="Verdana"/>
          <w:b/>
          <w:color w:val="auto"/>
          <w:sz w:val="20"/>
          <w:szCs w:val="20"/>
        </w:rPr>
      </w:pPr>
      <w:r w:rsidRPr="00FF7C52">
        <w:rPr>
          <w:rFonts w:ascii="Verdana" w:hAnsi="Verdana"/>
          <w:b/>
          <w:color w:val="auto"/>
          <w:sz w:val="20"/>
          <w:szCs w:val="20"/>
        </w:rPr>
        <w:t xml:space="preserve">AVAINVAPAAEHTOISTEN POLKU </w:t>
      </w:r>
      <w:proofErr w:type="gramStart"/>
      <w:r w:rsidRPr="00FF7C52">
        <w:rPr>
          <w:rFonts w:ascii="Verdana" w:hAnsi="Verdana"/>
          <w:b/>
          <w:color w:val="auto"/>
          <w:sz w:val="20"/>
          <w:szCs w:val="20"/>
        </w:rPr>
        <w:t>–PROJEKTI</w:t>
      </w:r>
      <w:proofErr w:type="gramEnd"/>
    </w:p>
    <w:p w:rsidR="00F02F2B" w:rsidRPr="00FF7C52" w:rsidRDefault="00F02F2B" w:rsidP="00EA37C9">
      <w:pPr>
        <w:spacing w:line="240" w:lineRule="auto"/>
        <w:rPr>
          <w:rFonts w:ascii="Verdana" w:hAnsi="Verdana"/>
          <w:color w:val="auto"/>
          <w:sz w:val="20"/>
          <w:szCs w:val="20"/>
        </w:rPr>
      </w:pPr>
    </w:p>
    <w:p w:rsidR="00A35F43" w:rsidRPr="00FF7C52" w:rsidRDefault="00A35F43" w:rsidP="00EA37C9">
      <w:pPr>
        <w:spacing w:line="240" w:lineRule="auto"/>
        <w:rPr>
          <w:rFonts w:ascii="Verdana" w:hAnsi="Verdana"/>
          <w:b/>
          <w:color w:val="auto"/>
          <w:sz w:val="20"/>
          <w:szCs w:val="20"/>
        </w:rPr>
      </w:pPr>
    </w:p>
    <w:p w:rsidR="00E3717A" w:rsidRPr="00FF7C52" w:rsidRDefault="00E3717A" w:rsidP="00EA37C9">
      <w:pPr>
        <w:spacing w:line="240" w:lineRule="auto"/>
        <w:rPr>
          <w:rFonts w:ascii="Verdana" w:hAnsi="Verdana"/>
          <w:b/>
          <w:color w:val="auto"/>
          <w:sz w:val="20"/>
          <w:szCs w:val="20"/>
        </w:rPr>
      </w:pPr>
      <w:r w:rsidRPr="00FF7C52">
        <w:rPr>
          <w:rFonts w:ascii="Verdana" w:hAnsi="Verdana"/>
          <w:b/>
          <w:color w:val="auto"/>
          <w:sz w:val="20"/>
          <w:szCs w:val="20"/>
        </w:rPr>
        <w:t xml:space="preserve">TEHTÄVÄ 1. </w:t>
      </w:r>
    </w:p>
    <w:p w:rsidR="00A35F43" w:rsidRPr="00FF7C52" w:rsidRDefault="00E3717A" w:rsidP="00EA37C9">
      <w:pPr>
        <w:spacing w:line="240" w:lineRule="auto"/>
        <w:rPr>
          <w:rFonts w:ascii="Verdana" w:hAnsi="Verdana"/>
          <w:b/>
          <w:color w:val="auto"/>
          <w:sz w:val="20"/>
          <w:szCs w:val="20"/>
        </w:rPr>
      </w:pPr>
      <w:r w:rsidRPr="00FF7C52">
        <w:rPr>
          <w:rFonts w:ascii="Verdana" w:hAnsi="Verdana"/>
          <w:b/>
          <w:color w:val="auto"/>
          <w:sz w:val="20"/>
          <w:szCs w:val="20"/>
        </w:rPr>
        <w:t>KOHDERYHMÄN JA TUEN KARTOITUS</w:t>
      </w:r>
    </w:p>
    <w:p w:rsidR="00A35F43" w:rsidRPr="00FF7C52" w:rsidRDefault="00A35F43" w:rsidP="00EA37C9">
      <w:pPr>
        <w:spacing w:line="240" w:lineRule="auto"/>
        <w:rPr>
          <w:rFonts w:ascii="Verdana" w:hAnsi="Verdana"/>
          <w:b/>
          <w:color w:val="auto"/>
          <w:sz w:val="20"/>
          <w:szCs w:val="20"/>
        </w:rPr>
      </w:pPr>
    </w:p>
    <w:p w:rsidR="00A35F43" w:rsidRPr="00FF7C52" w:rsidRDefault="00A35F43" w:rsidP="00EA37C9">
      <w:pPr>
        <w:spacing w:line="240" w:lineRule="auto"/>
        <w:rPr>
          <w:rFonts w:ascii="Verdana" w:hAnsi="Verdana"/>
          <w:b/>
          <w:color w:val="auto"/>
          <w:sz w:val="20"/>
          <w:szCs w:val="20"/>
        </w:rPr>
      </w:pPr>
    </w:p>
    <w:p w:rsidR="00C50B98" w:rsidRPr="00FF7C52" w:rsidRDefault="00F02F2B" w:rsidP="00EA37C9">
      <w:pPr>
        <w:spacing w:line="240" w:lineRule="auto"/>
        <w:rPr>
          <w:rFonts w:ascii="Verdana" w:hAnsi="Verdana"/>
          <w:b/>
          <w:color w:val="auto"/>
          <w:sz w:val="20"/>
          <w:szCs w:val="20"/>
        </w:rPr>
      </w:pPr>
      <w:r w:rsidRPr="00FF7C52">
        <w:rPr>
          <w:rFonts w:ascii="Verdana" w:hAnsi="Verdana"/>
          <w:b/>
          <w:color w:val="auto"/>
          <w:sz w:val="20"/>
          <w:szCs w:val="20"/>
        </w:rPr>
        <w:t>Avainvapaaehtoisryhmä:</w:t>
      </w:r>
    </w:p>
    <w:p w:rsidR="00F02F2B" w:rsidRPr="00FF7C52" w:rsidRDefault="00D575A9" w:rsidP="00EA37C9">
      <w:pPr>
        <w:spacing w:line="240" w:lineRule="auto"/>
        <w:rPr>
          <w:rFonts w:ascii="Verdana" w:hAnsi="Verdana"/>
          <w:color w:val="auto"/>
          <w:sz w:val="20"/>
          <w:szCs w:val="20"/>
        </w:rPr>
      </w:pPr>
      <w:r w:rsidRPr="00FF7C52">
        <w:rPr>
          <w:rFonts w:ascii="Verdana" w:hAnsi="Verdana"/>
          <w:color w:val="auto"/>
          <w:sz w:val="20"/>
          <w:szCs w:val="20"/>
        </w:rPr>
        <w:t>Keräysjohtajat</w:t>
      </w:r>
    </w:p>
    <w:p w:rsidR="00A35F43" w:rsidRPr="00FF7C52" w:rsidRDefault="00A35F43" w:rsidP="00EA37C9">
      <w:pPr>
        <w:spacing w:line="240" w:lineRule="auto"/>
        <w:rPr>
          <w:rFonts w:ascii="Verdana" w:hAnsi="Verdana"/>
          <w:b/>
          <w:color w:val="auto"/>
          <w:sz w:val="20"/>
          <w:szCs w:val="20"/>
        </w:rPr>
      </w:pPr>
    </w:p>
    <w:p w:rsidR="00F02F2B" w:rsidRPr="00FF7C52" w:rsidRDefault="00F02F2B" w:rsidP="00EA37C9">
      <w:pPr>
        <w:spacing w:line="240" w:lineRule="auto"/>
        <w:rPr>
          <w:rFonts w:ascii="Verdana" w:hAnsi="Verdana"/>
          <w:b/>
          <w:color w:val="auto"/>
          <w:sz w:val="20"/>
          <w:szCs w:val="20"/>
        </w:rPr>
      </w:pPr>
      <w:r w:rsidRPr="00FF7C52">
        <w:rPr>
          <w:rFonts w:ascii="Verdana" w:hAnsi="Verdana"/>
          <w:b/>
          <w:color w:val="auto"/>
          <w:sz w:val="20"/>
          <w:szCs w:val="20"/>
        </w:rPr>
        <w:t>Kuvaus ryhmästä</w:t>
      </w:r>
      <w:r w:rsidR="00BB79C5" w:rsidRPr="00FF7C52">
        <w:rPr>
          <w:rFonts w:ascii="Verdana" w:hAnsi="Verdana"/>
          <w:b/>
          <w:color w:val="auto"/>
          <w:sz w:val="20"/>
          <w:szCs w:val="20"/>
        </w:rPr>
        <w:t xml:space="preserve"> ja heidän tehtävistään</w:t>
      </w:r>
      <w:r w:rsidRPr="00FF7C52">
        <w:rPr>
          <w:rFonts w:ascii="Verdana" w:hAnsi="Verdana"/>
          <w:b/>
          <w:color w:val="auto"/>
          <w:sz w:val="20"/>
          <w:szCs w:val="20"/>
        </w:rPr>
        <w:t>:</w:t>
      </w:r>
    </w:p>
    <w:p w:rsidR="00BB79C5" w:rsidRDefault="00BB79C5" w:rsidP="00EA37C9">
      <w:pPr>
        <w:spacing w:line="240" w:lineRule="auto"/>
        <w:rPr>
          <w:rFonts w:ascii="Verdana" w:hAnsi="Verdana"/>
          <w:b/>
          <w:color w:val="auto"/>
          <w:sz w:val="20"/>
          <w:szCs w:val="20"/>
        </w:rPr>
      </w:pPr>
    </w:p>
    <w:p w:rsidR="00A40837" w:rsidRDefault="00A40837" w:rsidP="00A40837">
      <w:pPr>
        <w:spacing w:line="240" w:lineRule="auto"/>
        <w:rPr>
          <w:rFonts w:ascii="Verdana" w:hAnsi="Verdana"/>
          <w:color w:val="auto"/>
          <w:sz w:val="20"/>
          <w:szCs w:val="20"/>
        </w:rPr>
      </w:pPr>
      <w:r>
        <w:rPr>
          <w:rFonts w:ascii="Verdana" w:hAnsi="Verdana"/>
          <w:color w:val="auto"/>
          <w:sz w:val="20"/>
          <w:szCs w:val="20"/>
        </w:rPr>
        <w:t>Avainvapaaehtoiseni ovat keräysjohtajia. He vastaavat osastonsa keräysvalmiudesta ja osa</w:t>
      </w:r>
      <w:r>
        <w:rPr>
          <w:rFonts w:ascii="Verdana" w:hAnsi="Verdana"/>
          <w:color w:val="auto"/>
          <w:sz w:val="20"/>
          <w:szCs w:val="20"/>
        </w:rPr>
        <w:t>s</w:t>
      </w:r>
      <w:r>
        <w:rPr>
          <w:rFonts w:ascii="Verdana" w:hAnsi="Verdana"/>
          <w:color w:val="auto"/>
          <w:sz w:val="20"/>
          <w:szCs w:val="20"/>
        </w:rPr>
        <w:t>ton alueella tehtävästä keräystoiminnasta. Keräystoiminta koskee koko osastoa, ja vastuita on jaettu myös rahastonhoitajille, tiedottajalle, kouluyhteistyöhenkilöille kotimaanavun y</w:t>
      </w:r>
      <w:r>
        <w:rPr>
          <w:rFonts w:ascii="Verdana" w:hAnsi="Verdana"/>
          <w:color w:val="auto"/>
          <w:sz w:val="20"/>
          <w:szCs w:val="20"/>
        </w:rPr>
        <w:t>h</w:t>
      </w:r>
      <w:r>
        <w:rPr>
          <w:rFonts w:ascii="Verdana" w:hAnsi="Verdana"/>
          <w:color w:val="auto"/>
          <w:sz w:val="20"/>
          <w:szCs w:val="20"/>
        </w:rPr>
        <w:t>teyshenkilöille ja jäsenmestareille.</w:t>
      </w:r>
      <w:r>
        <w:rPr>
          <w:rFonts w:ascii="Verdana" w:hAnsi="Verdana"/>
          <w:color w:val="auto"/>
          <w:sz w:val="20"/>
          <w:szCs w:val="20"/>
        </w:rPr>
        <w:br/>
      </w:r>
      <w:r>
        <w:rPr>
          <w:rFonts w:ascii="Verdana" w:hAnsi="Verdana"/>
          <w:color w:val="auto"/>
          <w:sz w:val="20"/>
          <w:szCs w:val="20"/>
        </w:rPr>
        <w:br/>
        <w:t xml:space="preserve">Keräystoiminta on Punaisen Ristin katastrofiavun ja kehitysyhteistyön rahoituksen perusta. Keräystoiminnan kautta saaduilla tuotoilla tuetaan myös vapaaehtoistoimintaa kotimaassa. </w:t>
      </w:r>
    </w:p>
    <w:p w:rsidR="00A40837" w:rsidRDefault="00A40837" w:rsidP="00A40837">
      <w:pPr>
        <w:spacing w:line="240" w:lineRule="auto"/>
        <w:rPr>
          <w:rFonts w:ascii="Verdana" w:hAnsi="Verdana"/>
          <w:color w:val="auto"/>
          <w:sz w:val="20"/>
          <w:szCs w:val="20"/>
        </w:rPr>
      </w:pPr>
    </w:p>
    <w:p w:rsidR="00A40837" w:rsidRDefault="00A40837" w:rsidP="00A40837">
      <w:pPr>
        <w:spacing w:line="240" w:lineRule="auto"/>
        <w:rPr>
          <w:rFonts w:ascii="Verdana" w:hAnsi="Verdana"/>
          <w:color w:val="auto"/>
          <w:sz w:val="20"/>
          <w:szCs w:val="20"/>
        </w:rPr>
      </w:pPr>
      <w:r>
        <w:rPr>
          <w:rFonts w:ascii="Verdana" w:hAnsi="Verdana"/>
          <w:color w:val="auto"/>
          <w:sz w:val="20"/>
          <w:szCs w:val="20"/>
        </w:rPr>
        <w:t xml:space="preserve">Punaisen Ristin perustehtävä on auttaa heikoimmassa asemassa olevia ihmisiä. </w:t>
      </w:r>
      <w:proofErr w:type="gramStart"/>
      <w:r>
        <w:rPr>
          <w:rFonts w:ascii="Verdana" w:hAnsi="Verdana"/>
          <w:color w:val="auto"/>
          <w:sz w:val="20"/>
          <w:szCs w:val="20"/>
        </w:rPr>
        <w:t>Tehtävän t</w:t>
      </w:r>
      <w:r>
        <w:rPr>
          <w:rFonts w:ascii="Verdana" w:hAnsi="Verdana"/>
          <w:color w:val="auto"/>
          <w:sz w:val="20"/>
          <w:szCs w:val="20"/>
        </w:rPr>
        <w:t>o</w:t>
      </w:r>
      <w:r>
        <w:rPr>
          <w:rFonts w:ascii="Verdana" w:hAnsi="Verdana"/>
          <w:color w:val="auto"/>
          <w:sz w:val="20"/>
          <w:szCs w:val="20"/>
        </w:rPr>
        <w:t>teuttamiseen tarvitaan rahaa.</w:t>
      </w:r>
      <w:r>
        <w:rPr>
          <w:rFonts w:ascii="Verdana" w:hAnsi="Verdana"/>
          <w:color w:val="auto"/>
          <w:sz w:val="20"/>
          <w:szCs w:val="20"/>
        </w:rPr>
        <w:br/>
      </w:r>
      <w:r>
        <w:rPr>
          <w:rFonts w:ascii="Verdana" w:hAnsi="Verdana"/>
          <w:color w:val="auto"/>
          <w:sz w:val="20"/>
          <w:szCs w:val="20"/>
        </w:rPr>
        <w:br/>
        <w:t>Punaisen Ristin keräystoiminta erottuu muiden järjestöjen keräystoiminnasta erityisesti ka</w:t>
      </w:r>
      <w:r>
        <w:rPr>
          <w:rFonts w:ascii="Verdana" w:hAnsi="Verdana"/>
          <w:color w:val="auto"/>
          <w:sz w:val="20"/>
          <w:szCs w:val="20"/>
        </w:rPr>
        <w:t>t</w:t>
      </w:r>
      <w:r>
        <w:rPr>
          <w:rFonts w:ascii="Verdana" w:hAnsi="Verdana"/>
          <w:color w:val="auto"/>
          <w:sz w:val="20"/>
          <w:szCs w:val="20"/>
        </w:rPr>
        <w:t>tavan kerääjäverkoston ja suunnitelmallisen keräystoiminnan ansiosta.</w:t>
      </w:r>
      <w:proofErr w:type="gramEnd"/>
      <w:r>
        <w:rPr>
          <w:rFonts w:ascii="Verdana" w:hAnsi="Verdana"/>
          <w:color w:val="auto"/>
          <w:sz w:val="20"/>
          <w:szCs w:val="20"/>
        </w:rPr>
        <w:t xml:space="preserve"> Millään muulla järje</w:t>
      </w:r>
      <w:r>
        <w:rPr>
          <w:rFonts w:ascii="Verdana" w:hAnsi="Verdana"/>
          <w:color w:val="auto"/>
          <w:sz w:val="20"/>
          <w:szCs w:val="20"/>
        </w:rPr>
        <w:t>s</w:t>
      </w:r>
      <w:r>
        <w:rPr>
          <w:rFonts w:ascii="Verdana" w:hAnsi="Verdana"/>
          <w:color w:val="auto"/>
          <w:sz w:val="20"/>
          <w:szCs w:val="20"/>
        </w:rPr>
        <w:t>töllä ei ole yhtä laajaa kerääjäverkkoa, kuin Punaisella Ristillä.</w:t>
      </w:r>
      <w:r>
        <w:rPr>
          <w:rFonts w:ascii="Verdana" w:hAnsi="Verdana"/>
          <w:color w:val="auto"/>
          <w:sz w:val="20"/>
          <w:szCs w:val="20"/>
        </w:rPr>
        <w:br/>
      </w:r>
    </w:p>
    <w:p w:rsidR="00A40837" w:rsidRDefault="00A40837" w:rsidP="00A40837">
      <w:pPr>
        <w:spacing w:line="240" w:lineRule="auto"/>
        <w:rPr>
          <w:rFonts w:ascii="Verdana" w:hAnsi="Verdana"/>
          <w:color w:val="auto"/>
          <w:sz w:val="20"/>
          <w:szCs w:val="20"/>
        </w:rPr>
      </w:pPr>
      <w:r>
        <w:rPr>
          <w:rFonts w:ascii="Verdana" w:hAnsi="Verdana"/>
          <w:color w:val="auto"/>
          <w:sz w:val="20"/>
          <w:szCs w:val="20"/>
        </w:rPr>
        <w:t>Jokaiseen osastoon on nimetty oma keräysjohtaja. Mikäli erillistä keräysjohtajaa ei ole, osa</w:t>
      </w:r>
      <w:r>
        <w:rPr>
          <w:rFonts w:ascii="Verdana" w:hAnsi="Verdana"/>
          <w:color w:val="auto"/>
          <w:sz w:val="20"/>
          <w:szCs w:val="20"/>
        </w:rPr>
        <w:t>s</w:t>
      </w:r>
      <w:r>
        <w:rPr>
          <w:rFonts w:ascii="Verdana" w:hAnsi="Verdana"/>
          <w:color w:val="auto"/>
          <w:sz w:val="20"/>
          <w:szCs w:val="20"/>
        </w:rPr>
        <w:t>ton puheenjohtaja on osaston keräysjohtaja. Keräysjohtajia on siis yhtä paljon kuin toimivia osastojakin.</w:t>
      </w:r>
    </w:p>
    <w:p w:rsidR="00A40837" w:rsidRDefault="00A40837" w:rsidP="00EA37C9">
      <w:pPr>
        <w:spacing w:line="240" w:lineRule="auto"/>
        <w:rPr>
          <w:rFonts w:ascii="Verdana" w:hAnsi="Verdana"/>
          <w:b/>
          <w:color w:val="auto"/>
          <w:sz w:val="20"/>
          <w:szCs w:val="20"/>
        </w:rPr>
      </w:pPr>
    </w:p>
    <w:p w:rsidR="00A40837" w:rsidRPr="00FF7C52" w:rsidRDefault="00A40837" w:rsidP="00EA37C9">
      <w:pPr>
        <w:spacing w:line="240" w:lineRule="auto"/>
        <w:rPr>
          <w:rFonts w:ascii="Verdana" w:hAnsi="Verdana"/>
          <w:b/>
          <w:color w:val="auto"/>
          <w:sz w:val="20"/>
          <w:szCs w:val="20"/>
        </w:rPr>
      </w:pPr>
    </w:p>
    <w:p w:rsidR="00F02F2B" w:rsidRPr="00FF7C52" w:rsidRDefault="00F02F2B" w:rsidP="00EA37C9">
      <w:pPr>
        <w:spacing w:line="240" w:lineRule="auto"/>
        <w:rPr>
          <w:rFonts w:ascii="Verdana" w:hAnsi="Verdana"/>
          <w:b/>
          <w:color w:val="auto"/>
          <w:sz w:val="20"/>
          <w:szCs w:val="20"/>
        </w:rPr>
      </w:pPr>
      <w:r w:rsidRPr="00FF7C52">
        <w:rPr>
          <w:rFonts w:ascii="Verdana" w:hAnsi="Verdana"/>
          <w:b/>
          <w:color w:val="auto"/>
          <w:sz w:val="20"/>
          <w:szCs w:val="20"/>
        </w:rPr>
        <w:t>Keitä avainvapaaehtoiseni ovat?</w:t>
      </w:r>
    </w:p>
    <w:p w:rsidR="00673901" w:rsidRPr="00FF7C52" w:rsidRDefault="00D575A9" w:rsidP="00EA37C9">
      <w:pPr>
        <w:spacing w:line="240" w:lineRule="auto"/>
        <w:rPr>
          <w:rFonts w:ascii="Verdana" w:hAnsi="Verdana"/>
          <w:color w:val="auto"/>
          <w:sz w:val="20"/>
          <w:szCs w:val="20"/>
        </w:rPr>
      </w:pPr>
      <w:proofErr w:type="gramStart"/>
      <w:r w:rsidRPr="00FF7C52">
        <w:rPr>
          <w:rFonts w:ascii="Verdana" w:hAnsi="Verdana"/>
          <w:color w:val="auto"/>
          <w:sz w:val="20"/>
          <w:szCs w:val="20"/>
        </w:rPr>
        <w:t>Osastojen nimetyt keräysjohtajat.</w:t>
      </w:r>
      <w:proofErr w:type="gramEnd"/>
      <w:r w:rsidRPr="00FF7C52">
        <w:rPr>
          <w:rFonts w:ascii="Verdana" w:hAnsi="Verdana"/>
          <w:color w:val="auto"/>
          <w:sz w:val="20"/>
          <w:szCs w:val="20"/>
        </w:rPr>
        <w:t xml:space="preserve"> </w:t>
      </w:r>
    </w:p>
    <w:p w:rsidR="00F02F2B" w:rsidRPr="00FF7C52" w:rsidRDefault="00FF7C52" w:rsidP="00EA37C9">
      <w:pPr>
        <w:spacing w:line="240" w:lineRule="auto"/>
        <w:rPr>
          <w:rFonts w:ascii="Verdana" w:hAnsi="Verdana"/>
          <w:b/>
          <w:color w:val="auto"/>
          <w:sz w:val="20"/>
          <w:szCs w:val="20"/>
        </w:rPr>
      </w:pPr>
      <w:r>
        <w:rPr>
          <w:rFonts w:ascii="Verdana" w:hAnsi="Verdana"/>
          <w:color w:val="auto"/>
          <w:sz w:val="20"/>
          <w:szCs w:val="20"/>
        </w:rPr>
        <w:br/>
      </w:r>
      <w:r w:rsidR="00F02F2B" w:rsidRPr="00FF7C52">
        <w:rPr>
          <w:rFonts w:ascii="Verdana" w:hAnsi="Verdana"/>
          <w:b/>
          <w:color w:val="auto"/>
          <w:sz w:val="20"/>
          <w:szCs w:val="20"/>
        </w:rPr>
        <w:t>Mistä asioista/toimintamuodoista he vastaavat?</w:t>
      </w:r>
    </w:p>
    <w:p w:rsidR="004424F1" w:rsidRPr="00FF7C52" w:rsidRDefault="004424F1" w:rsidP="00EA37C9">
      <w:pPr>
        <w:spacing w:line="240" w:lineRule="auto"/>
        <w:rPr>
          <w:rFonts w:ascii="Verdana" w:hAnsi="Verdana"/>
          <w:color w:val="auto"/>
          <w:sz w:val="20"/>
          <w:szCs w:val="20"/>
        </w:rPr>
      </w:pPr>
      <w:proofErr w:type="gramStart"/>
      <w:r w:rsidRPr="00FF7C52">
        <w:rPr>
          <w:rFonts w:ascii="Verdana" w:hAnsi="Verdana"/>
          <w:color w:val="auto"/>
          <w:sz w:val="20"/>
          <w:szCs w:val="20"/>
        </w:rPr>
        <w:t>Vuosittaisesta N</w:t>
      </w:r>
      <w:r w:rsidR="00D575A9" w:rsidRPr="00FF7C52">
        <w:rPr>
          <w:rFonts w:ascii="Verdana" w:hAnsi="Verdana"/>
          <w:color w:val="auto"/>
          <w:sz w:val="20"/>
          <w:szCs w:val="20"/>
        </w:rPr>
        <w:t>älkäpäiväkeräyksestä, hätäapukeräyksistä, keräyssuunnitelman päivittäm</w:t>
      </w:r>
      <w:r w:rsidR="00D575A9" w:rsidRPr="00FF7C52">
        <w:rPr>
          <w:rFonts w:ascii="Verdana" w:hAnsi="Verdana"/>
          <w:color w:val="auto"/>
          <w:sz w:val="20"/>
          <w:szCs w:val="20"/>
        </w:rPr>
        <w:t>i</w:t>
      </w:r>
      <w:r w:rsidRPr="00FF7C52">
        <w:rPr>
          <w:rFonts w:ascii="Verdana" w:hAnsi="Verdana"/>
          <w:color w:val="auto"/>
          <w:sz w:val="20"/>
          <w:szCs w:val="20"/>
        </w:rPr>
        <w:t>sestä, kerääjärekisterin (paperisen) ylläpidosta sekä keräys</w:t>
      </w:r>
      <w:r w:rsidR="00D575A9" w:rsidRPr="00FF7C52">
        <w:rPr>
          <w:rFonts w:ascii="Verdana" w:hAnsi="Verdana"/>
          <w:color w:val="auto"/>
          <w:sz w:val="20"/>
          <w:szCs w:val="20"/>
        </w:rPr>
        <w:t>kalu</w:t>
      </w:r>
      <w:r w:rsidRPr="00FF7C52">
        <w:rPr>
          <w:rFonts w:ascii="Verdana" w:hAnsi="Verdana"/>
          <w:color w:val="auto"/>
          <w:sz w:val="20"/>
          <w:szCs w:val="20"/>
        </w:rPr>
        <w:t>s</w:t>
      </w:r>
      <w:r w:rsidR="00D575A9" w:rsidRPr="00FF7C52">
        <w:rPr>
          <w:rFonts w:ascii="Verdana" w:hAnsi="Verdana"/>
          <w:color w:val="auto"/>
          <w:sz w:val="20"/>
          <w:szCs w:val="20"/>
        </w:rPr>
        <w:t>ton</w:t>
      </w:r>
      <w:r w:rsidRPr="00FF7C52">
        <w:rPr>
          <w:rFonts w:ascii="Verdana" w:hAnsi="Verdana"/>
          <w:color w:val="auto"/>
          <w:sz w:val="20"/>
          <w:szCs w:val="20"/>
        </w:rPr>
        <w:t xml:space="preserve"> kunnossapidosta.</w:t>
      </w:r>
      <w:proofErr w:type="gramEnd"/>
      <w:r w:rsidR="00A40837">
        <w:rPr>
          <w:rFonts w:ascii="Verdana" w:hAnsi="Verdana"/>
          <w:color w:val="auto"/>
          <w:sz w:val="20"/>
          <w:szCs w:val="20"/>
        </w:rPr>
        <w:t xml:space="preserve"> </w:t>
      </w:r>
      <w:r w:rsidR="00A324B3" w:rsidRPr="00FF7C52">
        <w:rPr>
          <w:rFonts w:ascii="Verdana" w:hAnsi="Verdana"/>
          <w:color w:val="auto"/>
          <w:sz w:val="20"/>
          <w:szCs w:val="20"/>
        </w:rPr>
        <w:t>Li</w:t>
      </w:r>
      <w:r w:rsidR="00A324B3" w:rsidRPr="00FF7C52">
        <w:rPr>
          <w:rFonts w:ascii="Verdana" w:hAnsi="Verdana"/>
          <w:color w:val="auto"/>
          <w:sz w:val="20"/>
          <w:szCs w:val="20"/>
        </w:rPr>
        <w:t>p</w:t>
      </w:r>
      <w:r w:rsidR="00A324B3" w:rsidRPr="00FF7C52">
        <w:rPr>
          <w:rFonts w:ascii="Verdana" w:hAnsi="Verdana"/>
          <w:color w:val="auto"/>
          <w:sz w:val="20"/>
          <w:szCs w:val="20"/>
        </w:rPr>
        <w:t xml:space="preserve">paiden jakopisteestä, rahanlaskennasta, kerääjähuollosta. </w:t>
      </w:r>
      <w:proofErr w:type="gramStart"/>
      <w:r w:rsidR="00A324B3" w:rsidRPr="00FF7C52">
        <w:rPr>
          <w:rFonts w:ascii="Verdana" w:hAnsi="Verdana"/>
          <w:color w:val="auto"/>
          <w:sz w:val="20"/>
          <w:szCs w:val="20"/>
        </w:rPr>
        <w:t>Kerääjien kiittämisestä ker</w:t>
      </w:r>
      <w:r w:rsidR="00A324B3" w:rsidRPr="00FF7C52">
        <w:rPr>
          <w:rFonts w:ascii="Verdana" w:hAnsi="Verdana"/>
          <w:color w:val="auto"/>
          <w:sz w:val="20"/>
          <w:szCs w:val="20"/>
        </w:rPr>
        <w:t>ä</w:t>
      </w:r>
      <w:r w:rsidR="00A324B3" w:rsidRPr="00FF7C52">
        <w:rPr>
          <w:rFonts w:ascii="Verdana" w:hAnsi="Verdana"/>
          <w:color w:val="auto"/>
          <w:sz w:val="20"/>
          <w:szCs w:val="20"/>
        </w:rPr>
        <w:t>yksen jälkeen.</w:t>
      </w:r>
      <w:proofErr w:type="gramEnd"/>
      <w:r w:rsidR="00A324B3" w:rsidRPr="00FF7C52">
        <w:rPr>
          <w:rFonts w:ascii="Verdana" w:hAnsi="Verdana"/>
          <w:color w:val="auto"/>
          <w:sz w:val="20"/>
          <w:szCs w:val="20"/>
        </w:rPr>
        <w:t xml:space="preserve"> Työpareinaan keräysjohtajalla on tiedottaja ja kouluyhteistyöhenkilö. </w:t>
      </w:r>
    </w:p>
    <w:p w:rsidR="00F02F2B" w:rsidRPr="00FF7C52" w:rsidRDefault="00A324B3" w:rsidP="00A324B3">
      <w:pPr>
        <w:spacing w:line="240" w:lineRule="auto"/>
        <w:rPr>
          <w:rFonts w:ascii="Verdana" w:hAnsi="Verdana"/>
          <w:color w:val="auto"/>
          <w:sz w:val="20"/>
          <w:szCs w:val="20"/>
        </w:rPr>
      </w:pPr>
      <w:r w:rsidRPr="00FF7C52">
        <w:rPr>
          <w:rFonts w:ascii="Verdana" w:hAnsi="Verdana"/>
          <w:color w:val="auto"/>
          <w:sz w:val="20"/>
          <w:szCs w:val="20"/>
        </w:rPr>
        <w:t xml:space="preserve"> </w:t>
      </w:r>
    </w:p>
    <w:p w:rsidR="00A324B3" w:rsidRPr="00FF7C52" w:rsidRDefault="00A324B3" w:rsidP="00A324B3">
      <w:pPr>
        <w:spacing w:line="240" w:lineRule="auto"/>
        <w:rPr>
          <w:rFonts w:ascii="Verdana" w:hAnsi="Verdana"/>
          <w:color w:val="auto"/>
          <w:sz w:val="20"/>
          <w:szCs w:val="20"/>
        </w:rPr>
      </w:pPr>
    </w:p>
    <w:p w:rsidR="00673901" w:rsidRPr="00FF7C52" w:rsidRDefault="00F02F2B" w:rsidP="00EA37C9">
      <w:pPr>
        <w:spacing w:line="240" w:lineRule="auto"/>
        <w:rPr>
          <w:rFonts w:ascii="Verdana" w:hAnsi="Verdana"/>
          <w:b/>
          <w:color w:val="auto"/>
          <w:sz w:val="20"/>
          <w:szCs w:val="20"/>
        </w:rPr>
      </w:pPr>
      <w:r w:rsidRPr="00FF7C52">
        <w:rPr>
          <w:rFonts w:ascii="Verdana" w:hAnsi="Verdana"/>
          <w:b/>
          <w:color w:val="auto"/>
          <w:sz w:val="20"/>
          <w:szCs w:val="20"/>
        </w:rPr>
        <w:t xml:space="preserve">Mihin tarpeisiin nämä toimintamuodot vastaavat? </w:t>
      </w:r>
    </w:p>
    <w:p w:rsidR="00673901" w:rsidRPr="00FF7C52" w:rsidRDefault="00A324B3" w:rsidP="00EA37C9">
      <w:pPr>
        <w:spacing w:line="240" w:lineRule="auto"/>
        <w:rPr>
          <w:rFonts w:ascii="Verdana" w:hAnsi="Verdana"/>
          <w:color w:val="auto"/>
          <w:sz w:val="20"/>
          <w:szCs w:val="20"/>
        </w:rPr>
      </w:pPr>
      <w:r w:rsidRPr="00FF7C52">
        <w:rPr>
          <w:rFonts w:ascii="Verdana" w:hAnsi="Verdana"/>
          <w:color w:val="auto"/>
          <w:sz w:val="20"/>
          <w:szCs w:val="20"/>
        </w:rPr>
        <w:t xml:space="preserve">Keräystoiminta on Punaisen Ristin perustehtävä. Sen tavoite on </w:t>
      </w:r>
      <w:r w:rsidR="004424F1" w:rsidRPr="00FF7C52">
        <w:rPr>
          <w:rFonts w:ascii="Verdana" w:hAnsi="Verdana"/>
          <w:color w:val="auto"/>
          <w:sz w:val="20"/>
          <w:szCs w:val="20"/>
        </w:rPr>
        <w:t>Suomen Punaisen Ristin k</w:t>
      </w:r>
      <w:r w:rsidR="004424F1" w:rsidRPr="00FF7C52">
        <w:rPr>
          <w:rFonts w:ascii="Verdana" w:hAnsi="Verdana"/>
          <w:color w:val="auto"/>
          <w:sz w:val="20"/>
          <w:szCs w:val="20"/>
        </w:rPr>
        <w:t>a</w:t>
      </w:r>
      <w:r w:rsidR="004424F1" w:rsidRPr="00FF7C52">
        <w:rPr>
          <w:rFonts w:ascii="Verdana" w:hAnsi="Verdana"/>
          <w:color w:val="auto"/>
          <w:sz w:val="20"/>
          <w:szCs w:val="20"/>
        </w:rPr>
        <w:t>tastrofiavun jatkumi</w:t>
      </w:r>
      <w:r w:rsidRPr="00FF7C52">
        <w:rPr>
          <w:rFonts w:ascii="Verdana" w:hAnsi="Verdana"/>
          <w:color w:val="auto"/>
          <w:sz w:val="20"/>
          <w:szCs w:val="20"/>
        </w:rPr>
        <w:t xml:space="preserve">nen sekä </w:t>
      </w:r>
      <w:r w:rsidR="004424F1" w:rsidRPr="00FF7C52">
        <w:rPr>
          <w:rFonts w:ascii="Verdana" w:hAnsi="Verdana"/>
          <w:color w:val="auto"/>
          <w:sz w:val="20"/>
          <w:szCs w:val="20"/>
        </w:rPr>
        <w:t>osaston valmiuden -&gt; henkilöreservin säilymi</w:t>
      </w:r>
      <w:r w:rsidRPr="00FF7C52">
        <w:rPr>
          <w:rFonts w:ascii="Verdana" w:hAnsi="Verdana"/>
          <w:color w:val="auto"/>
          <w:sz w:val="20"/>
          <w:szCs w:val="20"/>
        </w:rPr>
        <w:t>nen</w:t>
      </w:r>
      <w:r w:rsidR="004424F1" w:rsidRPr="00FF7C52">
        <w:rPr>
          <w:rFonts w:ascii="Verdana" w:hAnsi="Verdana"/>
          <w:color w:val="auto"/>
          <w:sz w:val="20"/>
          <w:szCs w:val="20"/>
        </w:rPr>
        <w:t xml:space="preserve"> sekä jatkum</w:t>
      </w:r>
      <w:r w:rsidR="004424F1" w:rsidRPr="00FF7C52">
        <w:rPr>
          <w:rFonts w:ascii="Verdana" w:hAnsi="Verdana"/>
          <w:color w:val="auto"/>
          <w:sz w:val="20"/>
          <w:szCs w:val="20"/>
        </w:rPr>
        <w:t>i</w:t>
      </w:r>
      <w:r w:rsidRPr="00FF7C52">
        <w:rPr>
          <w:rFonts w:ascii="Verdana" w:hAnsi="Verdana"/>
          <w:color w:val="auto"/>
          <w:sz w:val="20"/>
          <w:szCs w:val="20"/>
        </w:rPr>
        <w:t>nen</w:t>
      </w:r>
      <w:r w:rsidR="004424F1" w:rsidRPr="00FF7C52">
        <w:rPr>
          <w:rFonts w:ascii="Verdana" w:hAnsi="Verdana"/>
          <w:color w:val="auto"/>
          <w:sz w:val="20"/>
          <w:szCs w:val="20"/>
        </w:rPr>
        <w:t>.</w:t>
      </w:r>
    </w:p>
    <w:p w:rsidR="004424F1" w:rsidRPr="00FF7C52" w:rsidRDefault="004424F1" w:rsidP="00EA37C9">
      <w:pPr>
        <w:spacing w:line="240" w:lineRule="auto"/>
        <w:rPr>
          <w:rFonts w:ascii="Verdana" w:hAnsi="Verdana"/>
          <w:color w:val="auto"/>
          <w:sz w:val="20"/>
          <w:szCs w:val="20"/>
        </w:rPr>
      </w:pPr>
    </w:p>
    <w:p w:rsidR="00673901" w:rsidRPr="00FF7C52" w:rsidRDefault="00F02F2B" w:rsidP="00EA37C9">
      <w:pPr>
        <w:spacing w:line="240" w:lineRule="auto"/>
        <w:rPr>
          <w:rFonts w:ascii="Verdana" w:hAnsi="Verdana"/>
          <w:b/>
          <w:color w:val="auto"/>
          <w:sz w:val="20"/>
          <w:szCs w:val="20"/>
        </w:rPr>
      </w:pPr>
      <w:r w:rsidRPr="00FF7C52">
        <w:rPr>
          <w:rFonts w:ascii="Verdana" w:hAnsi="Verdana"/>
          <w:b/>
          <w:color w:val="auto"/>
          <w:sz w:val="20"/>
          <w:szCs w:val="20"/>
        </w:rPr>
        <w:t xml:space="preserve">Miksi juuri Punainen Risti tekee tätä? </w:t>
      </w:r>
    </w:p>
    <w:p w:rsidR="00673901" w:rsidRPr="00FF7C52" w:rsidRDefault="004424F1" w:rsidP="00EA37C9">
      <w:pPr>
        <w:spacing w:line="240" w:lineRule="auto"/>
        <w:rPr>
          <w:rFonts w:ascii="Verdana" w:hAnsi="Verdana"/>
          <w:color w:val="auto"/>
          <w:sz w:val="20"/>
          <w:szCs w:val="20"/>
        </w:rPr>
      </w:pPr>
      <w:r w:rsidRPr="00FF7C52">
        <w:rPr>
          <w:rFonts w:ascii="Verdana" w:hAnsi="Verdana"/>
          <w:color w:val="auto"/>
          <w:sz w:val="20"/>
          <w:szCs w:val="20"/>
        </w:rPr>
        <w:t>Pystyäkseen auttamaan ihmisiä äkillisten onnettomuuksien sattuessa niin koti</w:t>
      </w:r>
      <w:r w:rsidR="00A324B3" w:rsidRPr="00FF7C52">
        <w:rPr>
          <w:rFonts w:ascii="Verdana" w:hAnsi="Verdana"/>
          <w:color w:val="auto"/>
          <w:sz w:val="20"/>
          <w:szCs w:val="20"/>
        </w:rPr>
        <w:t>maassa</w:t>
      </w:r>
      <w:r w:rsidRPr="00FF7C52">
        <w:rPr>
          <w:rFonts w:ascii="Verdana" w:hAnsi="Verdana"/>
          <w:color w:val="auto"/>
          <w:sz w:val="20"/>
          <w:szCs w:val="20"/>
        </w:rPr>
        <w:t xml:space="preserve"> kuin ulkomailla</w:t>
      </w:r>
      <w:r w:rsidR="00A324B3" w:rsidRPr="00FF7C52">
        <w:rPr>
          <w:rFonts w:ascii="Verdana" w:hAnsi="Verdana"/>
          <w:color w:val="auto"/>
          <w:sz w:val="20"/>
          <w:szCs w:val="20"/>
        </w:rPr>
        <w:t xml:space="preserve"> – keräykset ovat auttamistoiminnan edellytys. Keräykset antavat myös monelle mahdollisuuden olla mukana auttamisen ketjussa, myös lyhytkestoisesti. Keräysten kautta tuodaan Punaisen Ristin toimintaa julki, saadaan uusia toimijoita ja vahvistetaan paikallista valmiutta. Keräyksillä on myös vahva perinne Punaisessa Ristissä. </w:t>
      </w:r>
      <w:r w:rsidRPr="00FF7C52">
        <w:rPr>
          <w:rFonts w:ascii="Verdana" w:hAnsi="Verdana"/>
          <w:color w:val="auto"/>
          <w:sz w:val="20"/>
          <w:szCs w:val="20"/>
        </w:rPr>
        <w:t xml:space="preserve"> </w:t>
      </w:r>
    </w:p>
    <w:p w:rsidR="004424F1" w:rsidRPr="00FF7C52" w:rsidRDefault="004424F1" w:rsidP="00EA37C9">
      <w:pPr>
        <w:spacing w:line="240" w:lineRule="auto"/>
        <w:rPr>
          <w:rFonts w:ascii="Verdana" w:hAnsi="Verdana"/>
          <w:color w:val="auto"/>
          <w:sz w:val="20"/>
          <w:szCs w:val="20"/>
        </w:rPr>
      </w:pPr>
    </w:p>
    <w:p w:rsidR="000B44D9" w:rsidRPr="00FF7C52" w:rsidRDefault="00F02F2B" w:rsidP="00EA37C9">
      <w:pPr>
        <w:spacing w:line="240" w:lineRule="auto"/>
        <w:rPr>
          <w:rFonts w:ascii="Verdana" w:hAnsi="Verdana"/>
          <w:b/>
          <w:color w:val="auto"/>
          <w:sz w:val="20"/>
          <w:szCs w:val="20"/>
        </w:rPr>
      </w:pPr>
      <w:r w:rsidRPr="00FF7C52">
        <w:rPr>
          <w:rFonts w:ascii="Verdana" w:hAnsi="Verdana"/>
          <w:b/>
          <w:color w:val="auto"/>
          <w:sz w:val="20"/>
          <w:szCs w:val="20"/>
        </w:rPr>
        <w:t>Miten toimintamme erottuu muista?</w:t>
      </w:r>
    </w:p>
    <w:p w:rsidR="003706F8" w:rsidRPr="00FF7C52" w:rsidRDefault="0033410D" w:rsidP="0033410D">
      <w:pPr>
        <w:spacing w:line="240" w:lineRule="auto"/>
        <w:rPr>
          <w:rFonts w:ascii="Verdana" w:hAnsi="Verdana"/>
          <w:color w:val="auto"/>
          <w:sz w:val="20"/>
          <w:szCs w:val="20"/>
        </w:rPr>
      </w:pPr>
      <w:r w:rsidRPr="00FF7C52">
        <w:rPr>
          <w:rFonts w:ascii="Verdana" w:hAnsi="Verdana"/>
          <w:color w:val="auto"/>
          <w:sz w:val="20"/>
          <w:szCs w:val="20"/>
        </w:rPr>
        <w:t>Keräyksemme on organisoitu loogisesti ja tehokkaasti. Keräysturvallisuutta painotetaan er</w:t>
      </w:r>
      <w:r w:rsidRPr="00FF7C52">
        <w:rPr>
          <w:rFonts w:ascii="Verdana" w:hAnsi="Verdana"/>
          <w:color w:val="auto"/>
          <w:sz w:val="20"/>
          <w:szCs w:val="20"/>
        </w:rPr>
        <w:t>i</w:t>
      </w:r>
      <w:r w:rsidRPr="00FF7C52">
        <w:rPr>
          <w:rFonts w:ascii="Verdana" w:hAnsi="Verdana"/>
          <w:color w:val="auto"/>
          <w:sz w:val="20"/>
          <w:szCs w:val="20"/>
        </w:rPr>
        <w:t xml:space="preserve">tyisesti. Pitkäjänteinen työ tunnetaan ja siihen luotetaan. Keräyskulut on saatu </w:t>
      </w:r>
      <w:proofErr w:type="gramStart"/>
      <w:r w:rsidRPr="00FF7C52">
        <w:rPr>
          <w:rFonts w:ascii="Verdana" w:hAnsi="Verdana"/>
          <w:color w:val="auto"/>
          <w:sz w:val="20"/>
          <w:szCs w:val="20"/>
        </w:rPr>
        <w:t xml:space="preserve">minimoitua </w:t>
      </w:r>
      <w:r w:rsidR="000B44D9" w:rsidRPr="00FF7C52">
        <w:rPr>
          <w:rFonts w:ascii="Verdana" w:hAnsi="Verdana"/>
          <w:color w:val="auto"/>
          <w:sz w:val="20"/>
          <w:szCs w:val="20"/>
        </w:rPr>
        <w:t xml:space="preserve"> monien</w:t>
      </w:r>
      <w:proofErr w:type="gramEnd"/>
      <w:r w:rsidR="000B44D9" w:rsidRPr="00FF7C52">
        <w:rPr>
          <w:rFonts w:ascii="Verdana" w:hAnsi="Verdana"/>
          <w:color w:val="auto"/>
          <w:sz w:val="20"/>
          <w:szCs w:val="20"/>
        </w:rPr>
        <w:t xml:space="preserve"> muiden tahojen toteuttamiin keräykseen nähden. </w:t>
      </w:r>
      <w:r w:rsidRPr="00FF7C52">
        <w:rPr>
          <w:rFonts w:ascii="Verdana" w:hAnsi="Verdana"/>
          <w:color w:val="auto"/>
          <w:sz w:val="20"/>
          <w:szCs w:val="20"/>
        </w:rPr>
        <w:t>Keräyksissämme on esillä sekä kotimaan työ, että ulkomaiset avustuskohteet. Keräys on uskonnollisesti sitoutumaton. Ker</w:t>
      </w:r>
      <w:r w:rsidRPr="00FF7C52">
        <w:rPr>
          <w:rFonts w:ascii="Verdana" w:hAnsi="Verdana"/>
          <w:color w:val="auto"/>
          <w:sz w:val="20"/>
          <w:szCs w:val="20"/>
        </w:rPr>
        <w:t>ä</w:t>
      </w:r>
      <w:r w:rsidRPr="00FF7C52">
        <w:rPr>
          <w:rFonts w:ascii="Verdana" w:hAnsi="Verdana"/>
          <w:color w:val="auto"/>
          <w:sz w:val="20"/>
          <w:szCs w:val="20"/>
        </w:rPr>
        <w:t xml:space="preserve">yskoneisto on hyvin öljytty ja kerääjillä on hyvät materiaalit. </w:t>
      </w:r>
    </w:p>
    <w:p w:rsidR="00F02F2B" w:rsidRPr="00FF7C52" w:rsidRDefault="00F02F2B" w:rsidP="00EA37C9">
      <w:pPr>
        <w:spacing w:line="240" w:lineRule="auto"/>
        <w:rPr>
          <w:rFonts w:ascii="Verdana" w:hAnsi="Verdana"/>
          <w:color w:val="auto"/>
          <w:sz w:val="20"/>
          <w:szCs w:val="20"/>
        </w:rPr>
      </w:pPr>
    </w:p>
    <w:p w:rsidR="00F02F2B" w:rsidRPr="00FF7C52" w:rsidRDefault="00F02F2B" w:rsidP="00EA37C9">
      <w:pPr>
        <w:spacing w:line="240" w:lineRule="auto"/>
        <w:rPr>
          <w:rFonts w:ascii="Verdana" w:hAnsi="Verdana"/>
          <w:b/>
          <w:color w:val="auto"/>
          <w:sz w:val="20"/>
          <w:szCs w:val="20"/>
        </w:rPr>
      </w:pPr>
      <w:r w:rsidRPr="00FF7C52">
        <w:rPr>
          <w:rFonts w:ascii="Verdana" w:hAnsi="Verdana"/>
          <w:b/>
          <w:color w:val="auto"/>
          <w:sz w:val="20"/>
          <w:szCs w:val="20"/>
        </w:rPr>
        <w:lastRenderedPageBreak/>
        <w:t>Paljonko näitä avainvapaaehtoisia on? Miten he ovat jakautuneet alueellise</w:t>
      </w:r>
      <w:r w:rsidRPr="00FF7C52">
        <w:rPr>
          <w:rFonts w:ascii="Verdana" w:hAnsi="Verdana"/>
          <w:b/>
          <w:color w:val="auto"/>
          <w:sz w:val="20"/>
          <w:szCs w:val="20"/>
        </w:rPr>
        <w:t>s</w:t>
      </w:r>
      <w:r w:rsidRPr="00FF7C52">
        <w:rPr>
          <w:rFonts w:ascii="Verdana" w:hAnsi="Verdana"/>
          <w:b/>
          <w:color w:val="auto"/>
          <w:sz w:val="20"/>
          <w:szCs w:val="20"/>
        </w:rPr>
        <w:t>ti/piireittäin?</w:t>
      </w:r>
    </w:p>
    <w:p w:rsidR="0033410D" w:rsidRPr="00FF7C52" w:rsidRDefault="0033410D" w:rsidP="000B44D9">
      <w:pPr>
        <w:spacing w:line="240" w:lineRule="auto"/>
        <w:rPr>
          <w:rFonts w:ascii="Verdana" w:hAnsi="Verdana"/>
          <w:color w:val="auto"/>
          <w:sz w:val="20"/>
          <w:szCs w:val="20"/>
        </w:rPr>
      </w:pPr>
    </w:p>
    <w:p w:rsidR="0033410D" w:rsidRPr="00FF7C52" w:rsidRDefault="0033410D" w:rsidP="000B44D9">
      <w:pPr>
        <w:spacing w:line="240" w:lineRule="auto"/>
        <w:rPr>
          <w:rFonts w:ascii="Verdana" w:hAnsi="Verdana"/>
          <w:color w:val="auto"/>
          <w:sz w:val="20"/>
          <w:szCs w:val="20"/>
        </w:rPr>
      </w:pPr>
      <w:proofErr w:type="gramStart"/>
      <w:r w:rsidRPr="00FF7C52">
        <w:rPr>
          <w:rFonts w:ascii="Verdana" w:hAnsi="Verdana"/>
          <w:color w:val="auto"/>
          <w:sz w:val="20"/>
          <w:szCs w:val="20"/>
        </w:rPr>
        <w:t>401:ssä osastossa</w:t>
      </w:r>
      <w:proofErr w:type="gramEnd"/>
      <w:r w:rsidRPr="00FF7C52">
        <w:rPr>
          <w:rFonts w:ascii="Verdana" w:hAnsi="Verdana"/>
          <w:color w:val="auto"/>
          <w:sz w:val="20"/>
          <w:szCs w:val="20"/>
        </w:rPr>
        <w:t xml:space="preserve"> on nimetty keräysjohtaja. </w:t>
      </w:r>
    </w:p>
    <w:p w:rsidR="0033410D" w:rsidRPr="00FF7C52" w:rsidRDefault="0033410D" w:rsidP="000B44D9">
      <w:pPr>
        <w:spacing w:line="240" w:lineRule="auto"/>
        <w:rPr>
          <w:rFonts w:ascii="Verdana" w:hAnsi="Verdana"/>
          <w:color w:val="auto"/>
          <w:sz w:val="20"/>
          <w:szCs w:val="20"/>
        </w:rPr>
      </w:pPr>
    </w:p>
    <w:p w:rsidR="00A35F43" w:rsidRPr="00FF7C52" w:rsidRDefault="00A35F43" w:rsidP="00EA37C9">
      <w:pPr>
        <w:spacing w:line="240" w:lineRule="auto"/>
        <w:rPr>
          <w:rFonts w:ascii="Verdana" w:hAnsi="Verdana"/>
          <w:b/>
          <w:color w:val="auto"/>
          <w:sz w:val="20"/>
          <w:szCs w:val="20"/>
        </w:rPr>
      </w:pPr>
    </w:p>
    <w:p w:rsidR="00BB79C5" w:rsidRPr="00FF7C52" w:rsidRDefault="00BB79C5" w:rsidP="00EA37C9">
      <w:pPr>
        <w:spacing w:line="240" w:lineRule="auto"/>
        <w:rPr>
          <w:rFonts w:ascii="Verdana" w:hAnsi="Verdana"/>
          <w:b/>
          <w:color w:val="auto"/>
          <w:sz w:val="20"/>
          <w:szCs w:val="20"/>
        </w:rPr>
      </w:pPr>
      <w:r w:rsidRPr="00FF7C52">
        <w:rPr>
          <w:rFonts w:ascii="Verdana" w:hAnsi="Verdana"/>
          <w:b/>
          <w:color w:val="auto"/>
          <w:sz w:val="20"/>
          <w:szCs w:val="20"/>
        </w:rPr>
        <w:t>Kohderyhmän tukiverkko:</w:t>
      </w:r>
    </w:p>
    <w:p w:rsidR="00BB79C5" w:rsidRPr="00FF7C52" w:rsidRDefault="00BB79C5" w:rsidP="00EA37C9">
      <w:pPr>
        <w:spacing w:line="240" w:lineRule="auto"/>
        <w:rPr>
          <w:rFonts w:ascii="Verdana" w:hAnsi="Verdana"/>
          <w:color w:val="auto"/>
          <w:sz w:val="20"/>
          <w:szCs w:val="20"/>
        </w:rPr>
      </w:pPr>
    </w:p>
    <w:p w:rsidR="00C50B98" w:rsidRDefault="00BB79C5" w:rsidP="00C50B98">
      <w:pPr>
        <w:spacing w:line="240" w:lineRule="auto"/>
        <w:rPr>
          <w:rFonts w:ascii="Verdana" w:hAnsi="Verdana"/>
          <w:b/>
          <w:color w:val="auto"/>
          <w:sz w:val="20"/>
          <w:szCs w:val="20"/>
        </w:rPr>
      </w:pPr>
      <w:r w:rsidRPr="00FF7C52">
        <w:rPr>
          <w:rFonts w:ascii="Verdana" w:hAnsi="Verdana"/>
          <w:b/>
          <w:color w:val="auto"/>
          <w:sz w:val="20"/>
          <w:szCs w:val="20"/>
        </w:rPr>
        <w:t>Keiden tulisi tukea kohderyhmää</w:t>
      </w:r>
      <w:r w:rsidR="00C50B98" w:rsidRPr="00FF7C52">
        <w:rPr>
          <w:rFonts w:ascii="Verdana" w:hAnsi="Verdana"/>
          <w:b/>
          <w:color w:val="auto"/>
          <w:sz w:val="20"/>
          <w:szCs w:val="20"/>
        </w:rPr>
        <w:t xml:space="preserve"> osastoissa?</w:t>
      </w:r>
    </w:p>
    <w:p w:rsidR="00FF7C52" w:rsidRPr="00FF7C52" w:rsidRDefault="00FF7C52" w:rsidP="00C50B98">
      <w:pPr>
        <w:spacing w:line="240" w:lineRule="auto"/>
        <w:rPr>
          <w:rFonts w:ascii="Verdana" w:hAnsi="Verdana"/>
          <w:b/>
          <w:color w:val="auto"/>
          <w:sz w:val="20"/>
          <w:szCs w:val="20"/>
        </w:rPr>
      </w:pPr>
    </w:p>
    <w:p w:rsidR="00A40837" w:rsidRDefault="00A40837" w:rsidP="00A40837">
      <w:pPr>
        <w:spacing w:line="240" w:lineRule="auto"/>
        <w:rPr>
          <w:rFonts w:ascii="Verdana" w:hAnsi="Verdana"/>
          <w:color w:val="auto"/>
          <w:sz w:val="20"/>
          <w:szCs w:val="20"/>
        </w:rPr>
      </w:pPr>
      <w:r>
        <w:rPr>
          <w:rFonts w:ascii="Verdana" w:hAnsi="Verdana"/>
          <w:color w:val="auto"/>
          <w:sz w:val="20"/>
          <w:szCs w:val="20"/>
        </w:rPr>
        <w:t>Keräystoiminta on koko osaston yhteinen asia. Nälkäpäivään, Hyväpäivä-keräykseen ja n</w:t>
      </w:r>
      <w:r>
        <w:rPr>
          <w:rFonts w:ascii="Verdana" w:hAnsi="Verdana"/>
          <w:color w:val="auto"/>
          <w:sz w:val="20"/>
          <w:szCs w:val="20"/>
        </w:rPr>
        <w:t>o</w:t>
      </w:r>
      <w:r>
        <w:rPr>
          <w:rFonts w:ascii="Verdana" w:hAnsi="Verdana"/>
          <w:color w:val="auto"/>
          <w:sz w:val="20"/>
          <w:szCs w:val="20"/>
        </w:rPr>
        <w:t>peisiin hätäapukeräyksiin kutsutaan mukaan koko osaston väki, sekä tiedotetaan kerä</w:t>
      </w:r>
      <w:r>
        <w:rPr>
          <w:rFonts w:ascii="Verdana" w:hAnsi="Verdana"/>
          <w:color w:val="auto"/>
          <w:sz w:val="20"/>
          <w:szCs w:val="20"/>
        </w:rPr>
        <w:t>ä</w:t>
      </w:r>
      <w:r>
        <w:rPr>
          <w:rFonts w:ascii="Verdana" w:hAnsi="Verdana"/>
          <w:color w:val="auto"/>
          <w:sz w:val="20"/>
          <w:szCs w:val="20"/>
        </w:rPr>
        <w:t>jäksi tulemisen mahdollisuudesta suurelle yleisölle. Näin ollen keräysten kautta tavoitetaan jatk</w:t>
      </w:r>
      <w:r>
        <w:rPr>
          <w:rFonts w:ascii="Verdana" w:hAnsi="Verdana"/>
          <w:color w:val="auto"/>
          <w:sz w:val="20"/>
          <w:szCs w:val="20"/>
        </w:rPr>
        <w:t>u</w:t>
      </w:r>
      <w:r>
        <w:rPr>
          <w:rFonts w:ascii="Verdana" w:hAnsi="Verdana"/>
          <w:color w:val="auto"/>
          <w:sz w:val="20"/>
          <w:szCs w:val="20"/>
        </w:rPr>
        <w:t>vasti uusia vapaaehtoisia, jotka ovat potentiaalisia vahvistamaan osaston toimintak</w:t>
      </w:r>
      <w:r>
        <w:rPr>
          <w:rFonts w:ascii="Verdana" w:hAnsi="Verdana"/>
          <w:color w:val="auto"/>
          <w:sz w:val="20"/>
          <w:szCs w:val="20"/>
        </w:rPr>
        <w:t>y</w:t>
      </w:r>
      <w:r>
        <w:rPr>
          <w:rFonts w:ascii="Verdana" w:hAnsi="Verdana"/>
          <w:color w:val="auto"/>
          <w:sz w:val="20"/>
          <w:szCs w:val="20"/>
        </w:rPr>
        <w:t>kyä.</w:t>
      </w:r>
    </w:p>
    <w:p w:rsidR="00A40837" w:rsidRDefault="00A40837" w:rsidP="00A40837">
      <w:pPr>
        <w:spacing w:line="240" w:lineRule="auto"/>
        <w:rPr>
          <w:rFonts w:ascii="Verdana" w:hAnsi="Verdana"/>
          <w:color w:val="auto"/>
          <w:sz w:val="20"/>
          <w:szCs w:val="20"/>
        </w:rPr>
      </w:pPr>
    </w:p>
    <w:p w:rsidR="00FF7C52" w:rsidRDefault="00FF7C52" w:rsidP="00FF7C52">
      <w:pPr>
        <w:spacing w:line="240" w:lineRule="auto"/>
        <w:rPr>
          <w:rFonts w:ascii="Verdana" w:hAnsi="Verdana"/>
          <w:color w:val="auto"/>
          <w:sz w:val="20"/>
          <w:szCs w:val="20"/>
        </w:rPr>
      </w:pPr>
      <w:r w:rsidRPr="00FF7C52">
        <w:rPr>
          <w:rFonts w:ascii="Verdana" w:hAnsi="Verdana"/>
          <w:b/>
          <w:color w:val="auto"/>
          <w:sz w:val="20"/>
          <w:szCs w:val="20"/>
        </w:rPr>
        <w:t>Osastosta</w:t>
      </w:r>
      <w:r w:rsidRPr="00FF7C52">
        <w:rPr>
          <w:rFonts w:ascii="Verdana" w:hAnsi="Verdana"/>
          <w:color w:val="auto"/>
          <w:sz w:val="20"/>
          <w:szCs w:val="20"/>
        </w:rPr>
        <w:t xml:space="preserve"> puheenjohtaja ja koko hallituksen tulisi tukea keräysjohtajaa. Tämä toteutuu t</w:t>
      </w:r>
      <w:r w:rsidRPr="00FF7C52">
        <w:rPr>
          <w:rFonts w:ascii="Verdana" w:hAnsi="Verdana"/>
          <w:color w:val="auto"/>
          <w:sz w:val="20"/>
          <w:szCs w:val="20"/>
        </w:rPr>
        <w:t>o</w:t>
      </w:r>
      <w:r w:rsidRPr="00FF7C52">
        <w:rPr>
          <w:rFonts w:ascii="Verdana" w:hAnsi="Verdana"/>
          <w:color w:val="auto"/>
          <w:sz w:val="20"/>
          <w:szCs w:val="20"/>
        </w:rPr>
        <w:t>della harvassa osastossa. Suuri ihmetyksen aihe on, että suurimmassa osassa osastoista hallitus ei osallistu millään tavoin Nälkäpäiväkeräykseen eikä sen etukäteisorganisointiin.</w:t>
      </w:r>
    </w:p>
    <w:p w:rsidR="00FF7C52" w:rsidRPr="00FF7C52" w:rsidRDefault="00FF7C52" w:rsidP="00FF7C52">
      <w:pPr>
        <w:spacing w:line="240" w:lineRule="auto"/>
        <w:rPr>
          <w:rFonts w:ascii="Verdana" w:hAnsi="Verdana"/>
          <w:b/>
          <w:color w:val="auto"/>
          <w:sz w:val="20"/>
          <w:szCs w:val="20"/>
        </w:rPr>
      </w:pPr>
      <w:r w:rsidRPr="00FF7C52">
        <w:rPr>
          <w:rFonts w:ascii="Verdana" w:hAnsi="Verdana"/>
          <w:color w:val="auto"/>
          <w:sz w:val="20"/>
          <w:szCs w:val="20"/>
        </w:rPr>
        <w:t xml:space="preserve"> </w:t>
      </w:r>
    </w:p>
    <w:p w:rsidR="00F94EB7" w:rsidRPr="00FF7C52" w:rsidRDefault="00F94EB7" w:rsidP="00C50B98">
      <w:pPr>
        <w:spacing w:line="240" w:lineRule="auto"/>
        <w:rPr>
          <w:rFonts w:ascii="Verdana" w:hAnsi="Verdana"/>
          <w:b/>
          <w:color w:val="auto"/>
          <w:sz w:val="20"/>
          <w:szCs w:val="20"/>
        </w:rPr>
      </w:pPr>
    </w:p>
    <w:p w:rsidR="00F02F2B" w:rsidRPr="00FF7C52" w:rsidRDefault="00F02F2B" w:rsidP="00EA37C9">
      <w:pPr>
        <w:spacing w:line="240" w:lineRule="auto"/>
        <w:rPr>
          <w:rFonts w:ascii="Verdana" w:hAnsi="Verdana"/>
          <w:b/>
          <w:color w:val="auto"/>
          <w:sz w:val="20"/>
          <w:szCs w:val="20"/>
        </w:rPr>
      </w:pPr>
      <w:r w:rsidRPr="00FF7C52">
        <w:rPr>
          <w:rFonts w:ascii="Verdana" w:hAnsi="Verdana"/>
          <w:b/>
          <w:color w:val="auto"/>
          <w:sz w:val="20"/>
          <w:szCs w:val="20"/>
        </w:rPr>
        <w:t>Kuka tukee heitä piireissä?</w:t>
      </w:r>
      <w:r w:rsidR="00C86677" w:rsidRPr="00FF7C52">
        <w:rPr>
          <w:rFonts w:ascii="Verdana" w:hAnsi="Verdana"/>
          <w:b/>
          <w:color w:val="auto"/>
          <w:sz w:val="20"/>
          <w:szCs w:val="20"/>
        </w:rPr>
        <w:t xml:space="preserve"> Minkälaista tuki on/mitä sen tulisi olla minimissään?</w:t>
      </w:r>
    </w:p>
    <w:p w:rsidR="00F02F2B" w:rsidRPr="00FF7C52" w:rsidRDefault="00A40837" w:rsidP="00EA37C9">
      <w:pPr>
        <w:spacing w:line="240" w:lineRule="auto"/>
        <w:rPr>
          <w:rFonts w:ascii="Verdana" w:hAnsi="Verdana"/>
          <w:color w:val="auto"/>
          <w:sz w:val="20"/>
          <w:szCs w:val="20"/>
        </w:rPr>
      </w:pPr>
      <w:r>
        <w:rPr>
          <w:rFonts w:ascii="Verdana" w:hAnsi="Verdana"/>
          <w:color w:val="auto"/>
          <w:sz w:val="20"/>
          <w:szCs w:val="20"/>
        </w:rPr>
        <w:t xml:space="preserve">Keräyspäälliköt: HUP: Heidi Juslin-Sandin, Varsinais-Suomi: Sirpa Lehtimäki, Åboland: Yrsa Wilén, Häme: Susanna Lohiniemi, Satakunta: Kari Petäjä, Kaakkois-Suomi: Piritta Keränen, Savo-Karjala: Kari Sarkkinen, Länsi-Suomi: Riitta Kangaskesti, </w:t>
      </w:r>
      <w:proofErr w:type="spellStart"/>
      <w:r>
        <w:rPr>
          <w:rFonts w:ascii="Verdana" w:hAnsi="Verdana"/>
          <w:color w:val="auto"/>
          <w:sz w:val="20"/>
          <w:szCs w:val="20"/>
        </w:rPr>
        <w:t>Österbotten</w:t>
      </w:r>
      <w:proofErr w:type="spellEnd"/>
      <w:r>
        <w:rPr>
          <w:rFonts w:ascii="Verdana" w:hAnsi="Verdana"/>
          <w:color w:val="auto"/>
          <w:sz w:val="20"/>
          <w:szCs w:val="20"/>
        </w:rPr>
        <w:t xml:space="preserve">: Ricky Berglund, </w:t>
      </w:r>
      <w:proofErr w:type="spellStart"/>
      <w:r>
        <w:rPr>
          <w:rFonts w:ascii="Verdana" w:hAnsi="Verdana"/>
          <w:color w:val="auto"/>
          <w:sz w:val="20"/>
          <w:szCs w:val="20"/>
        </w:rPr>
        <w:t>Åland</w:t>
      </w:r>
      <w:proofErr w:type="spellEnd"/>
      <w:r>
        <w:rPr>
          <w:rFonts w:ascii="Verdana" w:hAnsi="Verdana"/>
          <w:color w:val="auto"/>
          <w:sz w:val="20"/>
          <w:szCs w:val="20"/>
        </w:rPr>
        <w:t>: Olof Collin, Oulu: Päivi Jurvakainen, Lappi: Eija Metsäkallio</w:t>
      </w:r>
    </w:p>
    <w:p w:rsidR="00A40837" w:rsidRDefault="00A40837" w:rsidP="00FF7C52">
      <w:pPr>
        <w:spacing w:line="240" w:lineRule="auto"/>
        <w:rPr>
          <w:rFonts w:ascii="Verdana" w:hAnsi="Verdana"/>
          <w:b/>
          <w:color w:val="auto"/>
          <w:sz w:val="20"/>
          <w:szCs w:val="20"/>
        </w:rPr>
      </w:pPr>
    </w:p>
    <w:p w:rsidR="00A40837" w:rsidRDefault="00A40837" w:rsidP="00A40837">
      <w:pPr>
        <w:spacing w:line="240" w:lineRule="auto"/>
        <w:rPr>
          <w:rFonts w:ascii="Verdana" w:hAnsi="Verdana"/>
          <w:color w:val="auto"/>
          <w:sz w:val="20"/>
          <w:szCs w:val="20"/>
        </w:rPr>
      </w:pPr>
      <w:r>
        <w:rPr>
          <w:rFonts w:ascii="Verdana" w:hAnsi="Verdana"/>
          <w:color w:val="auto"/>
          <w:sz w:val="20"/>
          <w:szCs w:val="20"/>
        </w:rPr>
        <w:t>Kussakin piirissä on nimetty keräyspäällikkö, joka vastaa keräysvalmiudesta piirin alueella.</w:t>
      </w:r>
      <w:r>
        <w:rPr>
          <w:rFonts w:ascii="Verdana" w:hAnsi="Verdana"/>
          <w:color w:val="auto"/>
          <w:sz w:val="20"/>
          <w:szCs w:val="20"/>
        </w:rPr>
        <w:br/>
        <w:t>Keräyspäällikön tehtävä on huolehtia siitä, että kunkin osaston keräysjohtaja on perehdytetty tehtäväänsä, omaa riittävät tiedot keräyksen kohteista, keräysturvallisuudesta ja keräysv</w:t>
      </w:r>
      <w:r>
        <w:rPr>
          <w:rFonts w:ascii="Verdana" w:hAnsi="Verdana"/>
          <w:color w:val="auto"/>
          <w:sz w:val="20"/>
          <w:szCs w:val="20"/>
        </w:rPr>
        <w:t>a</w:t>
      </w:r>
      <w:r>
        <w:rPr>
          <w:rFonts w:ascii="Verdana" w:hAnsi="Verdana"/>
          <w:color w:val="auto"/>
          <w:sz w:val="20"/>
          <w:szCs w:val="20"/>
        </w:rPr>
        <w:t xml:space="preserve">rojen käsittelystä, sekä kerääjärekrytoinnista. </w:t>
      </w:r>
      <w:r w:rsidRPr="00FF7C52">
        <w:rPr>
          <w:rFonts w:ascii="Verdana" w:hAnsi="Verdana"/>
          <w:color w:val="auto"/>
          <w:sz w:val="20"/>
          <w:szCs w:val="20"/>
        </w:rPr>
        <w:t>Piirin keräyspäällikkö hoitaa vuosittaiset ker</w:t>
      </w:r>
      <w:r w:rsidRPr="00FF7C52">
        <w:rPr>
          <w:rFonts w:ascii="Verdana" w:hAnsi="Verdana"/>
          <w:color w:val="auto"/>
          <w:sz w:val="20"/>
          <w:szCs w:val="20"/>
        </w:rPr>
        <w:t>ä</w:t>
      </w:r>
      <w:r w:rsidRPr="00FF7C52">
        <w:rPr>
          <w:rFonts w:ascii="Verdana" w:hAnsi="Verdana"/>
          <w:color w:val="auto"/>
          <w:sz w:val="20"/>
          <w:szCs w:val="20"/>
        </w:rPr>
        <w:t xml:space="preserve">ysvalmennukset, joihin myös muut toimialatyöntekijät osallistuvat mahdollisuuksien mukaan. </w:t>
      </w:r>
    </w:p>
    <w:p w:rsidR="00A40837" w:rsidRDefault="00A40837" w:rsidP="00A40837">
      <w:pPr>
        <w:spacing w:line="240" w:lineRule="auto"/>
        <w:rPr>
          <w:rFonts w:ascii="Verdana" w:hAnsi="Verdana"/>
          <w:color w:val="auto"/>
          <w:sz w:val="20"/>
          <w:szCs w:val="20"/>
        </w:rPr>
      </w:pPr>
    </w:p>
    <w:p w:rsidR="00A40837" w:rsidRDefault="00A40837" w:rsidP="00A40837">
      <w:pPr>
        <w:spacing w:line="240" w:lineRule="auto"/>
        <w:rPr>
          <w:rFonts w:ascii="Verdana" w:hAnsi="Verdana"/>
          <w:color w:val="auto"/>
          <w:sz w:val="20"/>
          <w:szCs w:val="20"/>
        </w:rPr>
      </w:pPr>
      <w:r>
        <w:rPr>
          <w:rFonts w:ascii="Verdana" w:hAnsi="Verdana"/>
          <w:color w:val="auto"/>
          <w:sz w:val="20"/>
          <w:szCs w:val="20"/>
        </w:rPr>
        <w:t>Useassa piirissä on myös keräyssihteeri, jonka tehtäviin kuuluu mm. tulostiedottaminen.</w:t>
      </w:r>
    </w:p>
    <w:p w:rsidR="00A40837" w:rsidRDefault="004D5196" w:rsidP="00FF7C52">
      <w:pPr>
        <w:spacing w:line="240" w:lineRule="auto"/>
        <w:rPr>
          <w:rFonts w:ascii="Verdana" w:hAnsi="Verdana"/>
          <w:b/>
          <w:color w:val="auto"/>
          <w:sz w:val="20"/>
          <w:szCs w:val="20"/>
        </w:rPr>
      </w:pPr>
      <w:r w:rsidRPr="00FF7C52">
        <w:rPr>
          <w:rFonts w:ascii="Verdana" w:hAnsi="Verdana"/>
          <w:color w:val="auto"/>
          <w:sz w:val="20"/>
          <w:szCs w:val="20"/>
        </w:rPr>
        <w:t>Lisäksi joissain piireissä on nimetty Nälkäpäiväsihteeri noin kuukaudeksi.</w:t>
      </w:r>
    </w:p>
    <w:p w:rsidR="004D5196" w:rsidRDefault="004D5196" w:rsidP="00FF7C52">
      <w:pPr>
        <w:spacing w:line="240" w:lineRule="auto"/>
        <w:rPr>
          <w:rFonts w:ascii="Verdana" w:hAnsi="Verdana"/>
          <w:b/>
          <w:color w:val="auto"/>
          <w:sz w:val="20"/>
          <w:szCs w:val="20"/>
        </w:rPr>
      </w:pPr>
    </w:p>
    <w:p w:rsidR="00447666" w:rsidRPr="00FF7C52" w:rsidRDefault="00F94EB7" w:rsidP="00EA37C9">
      <w:pPr>
        <w:spacing w:line="240" w:lineRule="auto"/>
        <w:rPr>
          <w:rFonts w:ascii="Verdana" w:hAnsi="Verdana"/>
          <w:color w:val="auto"/>
          <w:sz w:val="20"/>
          <w:szCs w:val="20"/>
        </w:rPr>
      </w:pPr>
      <w:r w:rsidRPr="00FF7C52">
        <w:rPr>
          <w:rFonts w:ascii="Verdana" w:hAnsi="Verdana"/>
          <w:color w:val="auto"/>
          <w:sz w:val="20"/>
          <w:szCs w:val="20"/>
        </w:rPr>
        <w:t>Keräysvalmennukset on nykyään suunnattu kaikille osaston keräyksissä mukana olevi</w:t>
      </w:r>
      <w:r w:rsidRPr="00FF7C52">
        <w:rPr>
          <w:rFonts w:ascii="Verdana" w:hAnsi="Verdana"/>
          <w:color w:val="auto"/>
          <w:sz w:val="20"/>
          <w:szCs w:val="20"/>
        </w:rPr>
        <w:t>l</w:t>
      </w:r>
      <w:r w:rsidRPr="00FF7C52">
        <w:rPr>
          <w:rFonts w:ascii="Verdana" w:hAnsi="Verdana"/>
          <w:color w:val="auto"/>
          <w:sz w:val="20"/>
          <w:szCs w:val="20"/>
        </w:rPr>
        <w:t xml:space="preserve">le. </w:t>
      </w:r>
      <w:r w:rsidR="00447666" w:rsidRPr="00FF7C52">
        <w:rPr>
          <w:rFonts w:ascii="Verdana" w:hAnsi="Verdana"/>
          <w:color w:val="auto"/>
          <w:sz w:val="20"/>
          <w:szCs w:val="20"/>
        </w:rPr>
        <w:t>Keräysvalmennuksiin tuntuu usein osallistuvan aktiivisemmin ne osastot, joissa keräysto</w:t>
      </w:r>
      <w:r w:rsidR="00447666" w:rsidRPr="00FF7C52">
        <w:rPr>
          <w:rFonts w:ascii="Verdana" w:hAnsi="Verdana"/>
          <w:color w:val="auto"/>
          <w:sz w:val="20"/>
          <w:szCs w:val="20"/>
        </w:rPr>
        <w:t>i</w:t>
      </w:r>
      <w:r w:rsidR="00447666" w:rsidRPr="00FF7C52">
        <w:rPr>
          <w:rFonts w:ascii="Verdana" w:hAnsi="Verdana"/>
          <w:color w:val="auto"/>
          <w:sz w:val="20"/>
          <w:szCs w:val="20"/>
        </w:rPr>
        <w:t>minta on perinteisesti sujunut hyvin. Ns. ongelmaosastoja on vaikea tavoittaa koul</w:t>
      </w:r>
      <w:r w:rsidR="00447666" w:rsidRPr="00FF7C52">
        <w:rPr>
          <w:rFonts w:ascii="Verdana" w:hAnsi="Verdana"/>
          <w:color w:val="auto"/>
          <w:sz w:val="20"/>
          <w:szCs w:val="20"/>
        </w:rPr>
        <w:t>u</w:t>
      </w:r>
      <w:r w:rsidR="00447666" w:rsidRPr="00FF7C52">
        <w:rPr>
          <w:rFonts w:ascii="Verdana" w:hAnsi="Verdana"/>
          <w:color w:val="auto"/>
          <w:sz w:val="20"/>
          <w:szCs w:val="20"/>
        </w:rPr>
        <w:t xml:space="preserve">tusten kautta. </w:t>
      </w:r>
    </w:p>
    <w:p w:rsidR="00447666" w:rsidRPr="00FF7C52" w:rsidRDefault="00447666" w:rsidP="00EA37C9">
      <w:pPr>
        <w:spacing w:line="240" w:lineRule="auto"/>
        <w:rPr>
          <w:rFonts w:ascii="Verdana" w:hAnsi="Verdana"/>
          <w:color w:val="auto"/>
          <w:sz w:val="20"/>
          <w:szCs w:val="20"/>
        </w:rPr>
      </w:pPr>
    </w:p>
    <w:p w:rsidR="00447666" w:rsidRPr="00FF7C52" w:rsidRDefault="00447666" w:rsidP="00EA37C9">
      <w:pPr>
        <w:spacing w:line="240" w:lineRule="auto"/>
        <w:rPr>
          <w:rFonts w:ascii="Verdana" w:hAnsi="Verdana"/>
          <w:color w:val="auto"/>
          <w:sz w:val="20"/>
          <w:szCs w:val="20"/>
        </w:rPr>
      </w:pPr>
      <w:r w:rsidRPr="00FF7C52">
        <w:rPr>
          <w:rFonts w:ascii="Verdana" w:hAnsi="Verdana"/>
          <w:color w:val="auto"/>
          <w:sz w:val="20"/>
          <w:szCs w:val="20"/>
        </w:rPr>
        <w:t>Koulutukset vaihtelevat piireittäin kovasti. Osa piireistä järjestää alueellisia koulutuksia pitkin vuotta, osa vain yhden koko päivän koulutuksen koko piirin alueella. Osa piireistä jalkautuu yksittäisiin osastoihin useita kertoja vuodessa, osa vain 1-2 kertaa alueellisesti. Aluetapaam</w:t>
      </w:r>
      <w:r w:rsidRPr="00FF7C52">
        <w:rPr>
          <w:rFonts w:ascii="Verdana" w:hAnsi="Verdana"/>
          <w:color w:val="auto"/>
          <w:sz w:val="20"/>
          <w:szCs w:val="20"/>
        </w:rPr>
        <w:t>i</w:t>
      </w:r>
      <w:r w:rsidRPr="00FF7C52">
        <w:rPr>
          <w:rFonts w:ascii="Verdana" w:hAnsi="Verdana"/>
          <w:color w:val="auto"/>
          <w:sz w:val="20"/>
          <w:szCs w:val="20"/>
        </w:rPr>
        <w:t xml:space="preserve">sissa keräystoiminta saattaa olla vain yksi aihealue monesta. </w:t>
      </w:r>
    </w:p>
    <w:p w:rsidR="00447666" w:rsidRPr="00FF7C52" w:rsidRDefault="00447666" w:rsidP="00EA37C9">
      <w:pPr>
        <w:spacing w:line="240" w:lineRule="auto"/>
        <w:rPr>
          <w:rFonts w:ascii="Verdana" w:hAnsi="Verdana"/>
          <w:color w:val="auto"/>
          <w:sz w:val="20"/>
          <w:szCs w:val="20"/>
        </w:rPr>
      </w:pPr>
    </w:p>
    <w:p w:rsidR="00447666" w:rsidRPr="00FF7C52" w:rsidRDefault="00447666" w:rsidP="00EA37C9">
      <w:pPr>
        <w:spacing w:line="240" w:lineRule="auto"/>
        <w:rPr>
          <w:rFonts w:ascii="Verdana" w:hAnsi="Verdana"/>
          <w:color w:val="auto"/>
          <w:sz w:val="20"/>
          <w:szCs w:val="20"/>
        </w:rPr>
      </w:pPr>
      <w:r w:rsidRPr="00FF7C52">
        <w:rPr>
          <w:rFonts w:ascii="Verdana" w:hAnsi="Verdana"/>
          <w:color w:val="auto"/>
          <w:sz w:val="20"/>
          <w:szCs w:val="20"/>
        </w:rPr>
        <w:t>Aluetapaamisia pyritään usein järjestämään niille alueille, jossa tukea eniten tarvitaan.</w:t>
      </w:r>
    </w:p>
    <w:p w:rsidR="00447666" w:rsidRPr="00FF7C52" w:rsidRDefault="00447666" w:rsidP="00EA37C9">
      <w:pPr>
        <w:spacing w:line="240" w:lineRule="auto"/>
        <w:rPr>
          <w:rFonts w:ascii="Verdana" w:hAnsi="Verdana"/>
          <w:color w:val="auto"/>
          <w:sz w:val="20"/>
          <w:szCs w:val="20"/>
        </w:rPr>
      </w:pPr>
    </w:p>
    <w:p w:rsidR="00447666" w:rsidRPr="00FF7C52" w:rsidRDefault="00447666" w:rsidP="00447666">
      <w:pPr>
        <w:spacing w:line="240" w:lineRule="auto"/>
        <w:rPr>
          <w:rFonts w:ascii="Verdana" w:hAnsi="Verdana"/>
          <w:color w:val="auto"/>
          <w:sz w:val="20"/>
          <w:szCs w:val="20"/>
        </w:rPr>
      </w:pPr>
      <w:r w:rsidRPr="00FF7C52">
        <w:rPr>
          <w:rFonts w:ascii="Verdana" w:hAnsi="Verdana"/>
          <w:color w:val="auto"/>
          <w:sz w:val="20"/>
          <w:szCs w:val="20"/>
        </w:rPr>
        <w:t>Koska osa osastoista on vaikea saada osallistumaan koulutuksiin, tietovajetta pyritään pai</w:t>
      </w:r>
      <w:r w:rsidRPr="00FF7C52">
        <w:rPr>
          <w:rFonts w:ascii="Verdana" w:hAnsi="Verdana"/>
          <w:color w:val="auto"/>
          <w:sz w:val="20"/>
          <w:szCs w:val="20"/>
        </w:rPr>
        <w:t>k</w:t>
      </w:r>
      <w:r w:rsidRPr="00FF7C52">
        <w:rPr>
          <w:rFonts w:ascii="Verdana" w:hAnsi="Verdana"/>
          <w:color w:val="auto"/>
          <w:sz w:val="20"/>
          <w:szCs w:val="20"/>
        </w:rPr>
        <w:t>kaamaan piiritiedottein, kirjein ja muistutuksin</w:t>
      </w:r>
      <w:r w:rsidR="004D5196">
        <w:rPr>
          <w:rFonts w:ascii="Verdana" w:hAnsi="Verdana"/>
          <w:color w:val="auto"/>
          <w:sz w:val="20"/>
          <w:szCs w:val="20"/>
        </w:rPr>
        <w:t>.</w:t>
      </w:r>
    </w:p>
    <w:p w:rsidR="00447666" w:rsidRPr="00FF7C52" w:rsidRDefault="00447666" w:rsidP="00447666">
      <w:pPr>
        <w:spacing w:line="240" w:lineRule="auto"/>
        <w:rPr>
          <w:rFonts w:ascii="Verdana" w:hAnsi="Verdana"/>
          <w:color w:val="auto"/>
          <w:sz w:val="20"/>
          <w:szCs w:val="20"/>
        </w:rPr>
      </w:pPr>
    </w:p>
    <w:p w:rsidR="006A2AF2" w:rsidRPr="00FF7C52" w:rsidRDefault="00447666" w:rsidP="00447666">
      <w:pPr>
        <w:spacing w:line="240" w:lineRule="auto"/>
        <w:rPr>
          <w:rFonts w:ascii="Verdana" w:hAnsi="Verdana"/>
          <w:color w:val="auto"/>
          <w:sz w:val="20"/>
          <w:szCs w:val="20"/>
        </w:rPr>
      </w:pPr>
      <w:r w:rsidRPr="00FF7C52">
        <w:rPr>
          <w:rFonts w:ascii="Verdana" w:hAnsi="Verdana"/>
          <w:color w:val="auto"/>
          <w:sz w:val="20"/>
          <w:szCs w:val="20"/>
        </w:rPr>
        <w:t xml:space="preserve">Piirit tukevat osastoja usein keräystiedottamisessa ja järjestävät tiedotustilaisuuksia piirin alueella. </w:t>
      </w:r>
    </w:p>
    <w:p w:rsidR="00F94EB7" w:rsidRPr="00FF7C52" w:rsidRDefault="00F94EB7" w:rsidP="00EA37C9">
      <w:pPr>
        <w:spacing w:line="240" w:lineRule="auto"/>
        <w:rPr>
          <w:rFonts w:ascii="Verdana" w:hAnsi="Verdana"/>
          <w:color w:val="auto"/>
          <w:sz w:val="20"/>
          <w:szCs w:val="20"/>
        </w:rPr>
      </w:pPr>
    </w:p>
    <w:p w:rsidR="00DD36DC" w:rsidRPr="00FF7C52" w:rsidRDefault="00447666" w:rsidP="00EA37C9">
      <w:pPr>
        <w:spacing w:line="240" w:lineRule="auto"/>
        <w:rPr>
          <w:rFonts w:ascii="Verdana" w:hAnsi="Verdana"/>
          <w:color w:val="auto"/>
          <w:sz w:val="20"/>
          <w:szCs w:val="20"/>
        </w:rPr>
      </w:pPr>
      <w:r w:rsidRPr="00FF7C52">
        <w:rPr>
          <w:rFonts w:ascii="Verdana" w:hAnsi="Verdana"/>
          <w:color w:val="auto"/>
          <w:sz w:val="20"/>
          <w:szCs w:val="20"/>
        </w:rPr>
        <w:t>Joidenkin piirien alueella kummeilla on iso rooli keräystoiminnan edistämisessä. Kummit jä</w:t>
      </w:r>
      <w:r w:rsidRPr="00FF7C52">
        <w:rPr>
          <w:rFonts w:ascii="Verdana" w:hAnsi="Verdana"/>
          <w:color w:val="auto"/>
          <w:sz w:val="20"/>
          <w:szCs w:val="20"/>
        </w:rPr>
        <w:t>r</w:t>
      </w:r>
      <w:r w:rsidRPr="00FF7C52">
        <w:rPr>
          <w:rFonts w:ascii="Verdana" w:hAnsi="Verdana"/>
          <w:color w:val="auto"/>
          <w:sz w:val="20"/>
          <w:szCs w:val="20"/>
        </w:rPr>
        <w:t>jestävät alueelliset Nälkäpäivä-infot syksyisin</w:t>
      </w:r>
      <w:r w:rsidR="00DD36DC" w:rsidRPr="00FF7C52">
        <w:rPr>
          <w:rFonts w:ascii="Verdana" w:hAnsi="Verdana"/>
          <w:color w:val="auto"/>
          <w:sz w:val="20"/>
          <w:szCs w:val="20"/>
        </w:rPr>
        <w:t>, joko aluetapaamisena tai yksittäisenä kumm</w:t>
      </w:r>
      <w:r w:rsidR="00DD36DC" w:rsidRPr="00FF7C52">
        <w:rPr>
          <w:rFonts w:ascii="Verdana" w:hAnsi="Verdana"/>
          <w:color w:val="auto"/>
          <w:sz w:val="20"/>
          <w:szCs w:val="20"/>
        </w:rPr>
        <w:t>i</w:t>
      </w:r>
      <w:r w:rsidR="00DD36DC" w:rsidRPr="00FF7C52">
        <w:rPr>
          <w:rFonts w:ascii="Verdana" w:hAnsi="Verdana"/>
          <w:color w:val="auto"/>
          <w:sz w:val="20"/>
          <w:szCs w:val="20"/>
        </w:rPr>
        <w:t>tapaamisena tarvittaessa</w:t>
      </w:r>
      <w:r w:rsidRPr="00FF7C52">
        <w:rPr>
          <w:rFonts w:ascii="Verdana" w:hAnsi="Verdana"/>
          <w:color w:val="auto"/>
          <w:sz w:val="20"/>
          <w:szCs w:val="20"/>
        </w:rPr>
        <w:t xml:space="preserve">. </w:t>
      </w:r>
      <w:r w:rsidR="00DD36DC" w:rsidRPr="00FF7C52">
        <w:rPr>
          <w:rFonts w:ascii="Verdana" w:hAnsi="Verdana"/>
          <w:color w:val="auto"/>
          <w:sz w:val="20"/>
          <w:szCs w:val="20"/>
        </w:rPr>
        <w:t>Nälkäpäivä</w:t>
      </w:r>
      <w:r w:rsidRPr="00FF7C52">
        <w:rPr>
          <w:rFonts w:ascii="Verdana" w:hAnsi="Verdana"/>
          <w:color w:val="auto"/>
          <w:sz w:val="20"/>
          <w:szCs w:val="20"/>
        </w:rPr>
        <w:t>-</w:t>
      </w:r>
      <w:r w:rsidR="00DD36DC" w:rsidRPr="00FF7C52">
        <w:rPr>
          <w:rFonts w:ascii="Verdana" w:hAnsi="Verdana"/>
          <w:color w:val="auto"/>
          <w:sz w:val="20"/>
          <w:szCs w:val="20"/>
        </w:rPr>
        <w:t>infojen tarkoitus on varmistaa osastojen mukana olo keräyksessä, ideoida porukalla keräystä sekä päivittää osastojen keräyssuunnitelmat. Infoi</w:t>
      </w:r>
      <w:r w:rsidR="00DD36DC" w:rsidRPr="00FF7C52">
        <w:rPr>
          <w:rFonts w:ascii="Verdana" w:hAnsi="Verdana"/>
          <w:color w:val="auto"/>
          <w:sz w:val="20"/>
          <w:szCs w:val="20"/>
        </w:rPr>
        <w:t>s</w:t>
      </w:r>
      <w:r w:rsidR="00DD36DC" w:rsidRPr="00FF7C52">
        <w:rPr>
          <w:rFonts w:ascii="Verdana" w:hAnsi="Verdana"/>
          <w:color w:val="auto"/>
          <w:sz w:val="20"/>
          <w:szCs w:val="20"/>
        </w:rPr>
        <w:t>sa käydään aina läpi pääpiirteittäin keräyksen aikata</w:t>
      </w:r>
      <w:r w:rsidRPr="00FF7C52">
        <w:rPr>
          <w:rFonts w:ascii="Verdana" w:hAnsi="Verdana"/>
          <w:color w:val="auto"/>
          <w:sz w:val="20"/>
          <w:szCs w:val="20"/>
        </w:rPr>
        <w:t>ulutus, tiedotus, tilitys eli T</w:t>
      </w:r>
      <w:r w:rsidR="00DD36DC" w:rsidRPr="00FF7C52">
        <w:rPr>
          <w:rFonts w:ascii="Verdana" w:hAnsi="Verdana"/>
          <w:color w:val="auto"/>
          <w:sz w:val="20"/>
          <w:szCs w:val="20"/>
        </w:rPr>
        <w:t>onkat täy</w:t>
      </w:r>
      <w:r w:rsidRPr="00FF7C52">
        <w:rPr>
          <w:rFonts w:ascii="Verdana" w:hAnsi="Verdana"/>
          <w:color w:val="auto"/>
          <w:sz w:val="20"/>
          <w:szCs w:val="20"/>
        </w:rPr>
        <w:t>teen -</w:t>
      </w:r>
      <w:r w:rsidR="00DD36DC" w:rsidRPr="00FF7C52">
        <w:rPr>
          <w:rFonts w:ascii="Verdana" w:hAnsi="Verdana"/>
          <w:color w:val="auto"/>
          <w:sz w:val="20"/>
          <w:szCs w:val="20"/>
        </w:rPr>
        <w:t>kirjeen sisältö.</w:t>
      </w:r>
    </w:p>
    <w:p w:rsidR="00DD36DC" w:rsidRPr="00FF7C52" w:rsidRDefault="00DD36DC" w:rsidP="00EA37C9">
      <w:pPr>
        <w:spacing w:line="240" w:lineRule="auto"/>
        <w:rPr>
          <w:rFonts w:ascii="Verdana" w:hAnsi="Verdana"/>
          <w:color w:val="auto"/>
          <w:sz w:val="20"/>
          <w:szCs w:val="20"/>
        </w:rPr>
      </w:pPr>
    </w:p>
    <w:p w:rsidR="00DD36DC" w:rsidRPr="00FF7C52" w:rsidRDefault="00DD36DC" w:rsidP="00EA37C9">
      <w:pPr>
        <w:spacing w:line="240" w:lineRule="auto"/>
        <w:rPr>
          <w:rFonts w:ascii="Verdana" w:hAnsi="Verdana"/>
          <w:color w:val="auto"/>
          <w:sz w:val="20"/>
          <w:szCs w:val="20"/>
        </w:rPr>
      </w:pPr>
      <w:r w:rsidRPr="00FF7C52">
        <w:rPr>
          <w:rFonts w:ascii="Verdana" w:hAnsi="Verdana"/>
          <w:color w:val="auto"/>
          <w:sz w:val="20"/>
          <w:szCs w:val="20"/>
        </w:rPr>
        <w:lastRenderedPageBreak/>
        <w:t xml:space="preserve">Kummit kiertävät ja ovat yhteydessä puhelimitse osastoihin keräyspäivinä. </w:t>
      </w:r>
      <w:r w:rsidR="00E52171" w:rsidRPr="00FF7C52">
        <w:rPr>
          <w:rFonts w:ascii="Verdana" w:hAnsi="Verdana"/>
          <w:color w:val="auto"/>
          <w:sz w:val="20"/>
          <w:szCs w:val="20"/>
        </w:rPr>
        <w:t>Tuki pyritään a</w:t>
      </w:r>
      <w:r w:rsidR="00E52171" w:rsidRPr="00FF7C52">
        <w:rPr>
          <w:rFonts w:ascii="Verdana" w:hAnsi="Verdana"/>
          <w:color w:val="auto"/>
          <w:sz w:val="20"/>
          <w:szCs w:val="20"/>
        </w:rPr>
        <w:t>n</w:t>
      </w:r>
      <w:r w:rsidR="00E52171" w:rsidRPr="00FF7C52">
        <w:rPr>
          <w:rFonts w:ascii="Verdana" w:hAnsi="Verdana"/>
          <w:color w:val="auto"/>
          <w:sz w:val="20"/>
          <w:szCs w:val="20"/>
        </w:rPr>
        <w:t>tamaan niin ennakkoon kuin itse keräyksen aikana niille osastoille, jotka sitä eniten tarvits</w:t>
      </w:r>
      <w:r w:rsidR="00E52171" w:rsidRPr="00FF7C52">
        <w:rPr>
          <w:rFonts w:ascii="Verdana" w:hAnsi="Verdana"/>
          <w:color w:val="auto"/>
          <w:sz w:val="20"/>
          <w:szCs w:val="20"/>
        </w:rPr>
        <w:t>e</w:t>
      </w:r>
      <w:r w:rsidR="00E52171" w:rsidRPr="00FF7C52">
        <w:rPr>
          <w:rFonts w:ascii="Verdana" w:hAnsi="Verdana"/>
          <w:color w:val="auto"/>
          <w:sz w:val="20"/>
          <w:szCs w:val="20"/>
        </w:rPr>
        <w:t>vat.</w:t>
      </w:r>
      <w:r w:rsidRPr="00FF7C52">
        <w:rPr>
          <w:rFonts w:ascii="Verdana" w:hAnsi="Verdana"/>
          <w:color w:val="auto"/>
          <w:sz w:val="20"/>
          <w:szCs w:val="20"/>
        </w:rPr>
        <w:t xml:space="preserve">  </w:t>
      </w:r>
      <w:r w:rsidR="00E52171" w:rsidRPr="00FF7C52">
        <w:rPr>
          <w:rFonts w:ascii="Verdana" w:hAnsi="Verdana"/>
          <w:color w:val="auto"/>
          <w:sz w:val="20"/>
          <w:szCs w:val="20"/>
        </w:rPr>
        <w:t>Kummit hoitavat myös omien kummiosastojen lauantai-illan tulosarviointi soitot.</w:t>
      </w:r>
    </w:p>
    <w:p w:rsidR="00DD36DC" w:rsidRPr="00FF7C52" w:rsidRDefault="00DD36DC" w:rsidP="00EA37C9">
      <w:pPr>
        <w:spacing w:line="240" w:lineRule="auto"/>
        <w:rPr>
          <w:rFonts w:ascii="Verdana" w:hAnsi="Verdana"/>
          <w:color w:val="auto"/>
          <w:sz w:val="20"/>
          <w:szCs w:val="20"/>
        </w:rPr>
      </w:pPr>
    </w:p>
    <w:p w:rsidR="0090432D" w:rsidRPr="00FF7C52" w:rsidRDefault="00447666" w:rsidP="00447666">
      <w:pPr>
        <w:spacing w:line="240" w:lineRule="auto"/>
        <w:rPr>
          <w:rFonts w:ascii="Verdana" w:hAnsi="Verdana"/>
          <w:color w:val="auto"/>
          <w:sz w:val="20"/>
          <w:szCs w:val="20"/>
        </w:rPr>
      </w:pPr>
      <w:r w:rsidRPr="00FF7C52">
        <w:rPr>
          <w:rFonts w:ascii="Verdana" w:hAnsi="Verdana"/>
          <w:color w:val="auto"/>
          <w:sz w:val="20"/>
          <w:szCs w:val="20"/>
        </w:rPr>
        <w:t>Keräys</w:t>
      </w:r>
      <w:r w:rsidR="0090432D" w:rsidRPr="00FF7C52">
        <w:rPr>
          <w:rFonts w:ascii="Verdana" w:hAnsi="Verdana"/>
          <w:color w:val="auto"/>
          <w:sz w:val="20"/>
          <w:szCs w:val="20"/>
        </w:rPr>
        <w:t>sihteeri on koko keräyksen ajan osastojen apuna ja käytettävissä mitä ikinä heille t</w:t>
      </w:r>
      <w:r w:rsidR="0090432D" w:rsidRPr="00FF7C52">
        <w:rPr>
          <w:rFonts w:ascii="Verdana" w:hAnsi="Verdana"/>
          <w:color w:val="auto"/>
          <w:sz w:val="20"/>
          <w:szCs w:val="20"/>
        </w:rPr>
        <w:t>u</w:t>
      </w:r>
      <w:r w:rsidR="0090432D" w:rsidRPr="00FF7C52">
        <w:rPr>
          <w:rFonts w:ascii="Verdana" w:hAnsi="Verdana"/>
          <w:color w:val="auto"/>
          <w:sz w:val="20"/>
          <w:szCs w:val="20"/>
        </w:rPr>
        <w:t>leekin mieleen. Materiaalin puutteet, keräystilitykset, kiitosjutut, diplomit jne.</w:t>
      </w:r>
    </w:p>
    <w:p w:rsidR="00447666" w:rsidRPr="00FF7C52" w:rsidRDefault="00447666" w:rsidP="00EA37C9">
      <w:pPr>
        <w:spacing w:line="240" w:lineRule="auto"/>
        <w:rPr>
          <w:rFonts w:ascii="Verdana" w:hAnsi="Verdana"/>
          <w:color w:val="auto"/>
          <w:sz w:val="20"/>
          <w:szCs w:val="20"/>
        </w:rPr>
      </w:pPr>
    </w:p>
    <w:p w:rsidR="00C86677" w:rsidRPr="00FF7C52" w:rsidRDefault="00C86677" w:rsidP="00EA37C9">
      <w:pPr>
        <w:spacing w:line="240" w:lineRule="auto"/>
        <w:rPr>
          <w:rFonts w:ascii="Verdana" w:hAnsi="Verdana"/>
          <w:b/>
          <w:color w:val="auto"/>
          <w:sz w:val="20"/>
          <w:szCs w:val="20"/>
        </w:rPr>
      </w:pPr>
      <w:r w:rsidRPr="00FF7C52">
        <w:rPr>
          <w:rFonts w:ascii="Verdana" w:hAnsi="Verdana"/>
          <w:b/>
          <w:color w:val="auto"/>
          <w:sz w:val="20"/>
          <w:szCs w:val="20"/>
        </w:rPr>
        <w:t>Kuka tukee kohderyhmää</w:t>
      </w:r>
      <w:r w:rsidR="00C50B98" w:rsidRPr="00FF7C52">
        <w:rPr>
          <w:rFonts w:ascii="Verdana" w:hAnsi="Verdana"/>
          <w:b/>
          <w:color w:val="auto"/>
          <w:sz w:val="20"/>
          <w:szCs w:val="20"/>
        </w:rPr>
        <w:t xml:space="preserve"> ja piirien yhteyshenkilöitä keskustoimistossa?</w:t>
      </w:r>
    </w:p>
    <w:p w:rsidR="004D5196" w:rsidRDefault="004D5196" w:rsidP="00EA37C9">
      <w:pPr>
        <w:spacing w:line="240" w:lineRule="auto"/>
        <w:rPr>
          <w:rFonts w:ascii="Verdana" w:hAnsi="Verdana"/>
          <w:color w:val="auto"/>
          <w:sz w:val="20"/>
          <w:szCs w:val="20"/>
        </w:rPr>
      </w:pPr>
    </w:p>
    <w:p w:rsidR="004D5196" w:rsidRDefault="004D5196" w:rsidP="00EA37C9">
      <w:pPr>
        <w:spacing w:line="240" w:lineRule="auto"/>
        <w:rPr>
          <w:rFonts w:ascii="Verdana" w:hAnsi="Verdana"/>
          <w:color w:val="auto"/>
          <w:sz w:val="20"/>
          <w:szCs w:val="20"/>
        </w:rPr>
      </w:pPr>
      <w:r>
        <w:rPr>
          <w:rFonts w:ascii="Verdana" w:hAnsi="Verdana"/>
          <w:color w:val="auto"/>
          <w:sz w:val="20"/>
          <w:szCs w:val="20"/>
        </w:rPr>
        <w:t xml:space="preserve">Varainhankintatiimistä päävastuussa keräysjohtajien tukemisessa on Mia Ekström-Huttunen. Erityisesti koulu- ja yritysyhteistyössä vastuuhenkilö on Eeva Arrajoki. Vanhasta muistista osa tukeutuu yhä Regina </w:t>
      </w:r>
      <w:proofErr w:type="spellStart"/>
      <w:r>
        <w:rPr>
          <w:rFonts w:ascii="Verdana" w:hAnsi="Verdana"/>
          <w:color w:val="auto"/>
          <w:sz w:val="20"/>
          <w:szCs w:val="20"/>
        </w:rPr>
        <w:t>Lauréniin</w:t>
      </w:r>
      <w:proofErr w:type="spellEnd"/>
      <w:r>
        <w:rPr>
          <w:rFonts w:ascii="Verdana" w:hAnsi="Verdana"/>
          <w:color w:val="auto"/>
          <w:sz w:val="20"/>
          <w:szCs w:val="20"/>
        </w:rPr>
        <w:t xml:space="preserve">, vaikka hänen työhönsä kentän keräys ei tällä hetkellä juuri kuulukaan. </w:t>
      </w:r>
    </w:p>
    <w:p w:rsidR="004D5196" w:rsidRDefault="004D5196" w:rsidP="00EA37C9">
      <w:pPr>
        <w:spacing w:line="240" w:lineRule="auto"/>
        <w:rPr>
          <w:rFonts w:ascii="Verdana" w:hAnsi="Verdana"/>
          <w:color w:val="auto"/>
          <w:sz w:val="20"/>
          <w:szCs w:val="20"/>
        </w:rPr>
      </w:pPr>
    </w:p>
    <w:p w:rsidR="004D5196" w:rsidRDefault="004D5196" w:rsidP="00EA37C9">
      <w:pPr>
        <w:spacing w:line="240" w:lineRule="auto"/>
        <w:rPr>
          <w:rFonts w:ascii="Verdana" w:hAnsi="Verdana"/>
          <w:color w:val="auto"/>
          <w:sz w:val="20"/>
          <w:szCs w:val="20"/>
        </w:rPr>
      </w:pPr>
      <w:r>
        <w:rPr>
          <w:rFonts w:ascii="Verdana" w:hAnsi="Verdana"/>
          <w:color w:val="auto"/>
          <w:sz w:val="20"/>
          <w:szCs w:val="20"/>
        </w:rPr>
        <w:t>Lisäksi tukea antavat omalla työllään mm. Sirpa Kareinen, Nina Saari, Taru Korp</w:t>
      </w:r>
      <w:r>
        <w:rPr>
          <w:rFonts w:ascii="Verdana" w:hAnsi="Verdana"/>
          <w:color w:val="auto"/>
          <w:sz w:val="20"/>
          <w:szCs w:val="20"/>
        </w:rPr>
        <w:t>e</w:t>
      </w:r>
      <w:r>
        <w:rPr>
          <w:rFonts w:ascii="Verdana" w:hAnsi="Verdana"/>
          <w:color w:val="auto"/>
          <w:sz w:val="20"/>
          <w:szCs w:val="20"/>
        </w:rPr>
        <w:t>la, Anna Vuorinen, Gunilla Hannus-Erkintalo, Juhani Holmström, Kaija Eerikäinen, Liisa Nevala</w:t>
      </w:r>
      <w:r>
        <w:rPr>
          <w:rFonts w:ascii="Verdana" w:hAnsi="Verdana"/>
          <w:color w:val="auto"/>
          <w:sz w:val="20"/>
          <w:szCs w:val="20"/>
        </w:rPr>
        <w:t>i</w:t>
      </w:r>
      <w:r>
        <w:rPr>
          <w:rFonts w:ascii="Verdana" w:hAnsi="Verdana"/>
          <w:color w:val="auto"/>
          <w:sz w:val="20"/>
          <w:szCs w:val="20"/>
        </w:rPr>
        <w:t>nen jne.</w:t>
      </w:r>
      <w:r>
        <w:rPr>
          <w:rFonts w:ascii="Verdana" w:hAnsi="Verdana"/>
          <w:color w:val="auto"/>
          <w:sz w:val="20"/>
          <w:szCs w:val="20"/>
        </w:rPr>
        <w:br/>
      </w:r>
    </w:p>
    <w:p w:rsidR="00C86677" w:rsidRPr="00FF7C52" w:rsidRDefault="00C50B98" w:rsidP="00C86677">
      <w:pPr>
        <w:spacing w:line="240" w:lineRule="auto"/>
        <w:rPr>
          <w:rFonts w:ascii="Verdana" w:hAnsi="Verdana"/>
          <w:color w:val="auto"/>
          <w:sz w:val="20"/>
          <w:szCs w:val="20"/>
        </w:rPr>
      </w:pPr>
      <w:r w:rsidRPr="00FF7C52">
        <w:rPr>
          <w:rFonts w:ascii="Verdana" w:hAnsi="Verdana"/>
          <w:color w:val="auto"/>
          <w:sz w:val="20"/>
          <w:szCs w:val="20"/>
        </w:rPr>
        <w:t>Keskustoimiston vastuuhenkilön rooli suhteessa tähän avainvapaaehtoisryhmään:</w:t>
      </w:r>
      <w:r w:rsidR="00C86677" w:rsidRPr="00FF7C52">
        <w:rPr>
          <w:rFonts w:ascii="Verdana" w:hAnsi="Verdana"/>
          <w:color w:val="auto"/>
          <w:sz w:val="20"/>
          <w:szCs w:val="20"/>
        </w:rPr>
        <w:t xml:space="preserve"> Minkälaista tuki on/mitä sen tulisi olla?</w:t>
      </w:r>
    </w:p>
    <w:p w:rsidR="003C4771" w:rsidRPr="00FF7C52" w:rsidRDefault="004D5196" w:rsidP="00447666">
      <w:pPr>
        <w:spacing w:line="240" w:lineRule="auto"/>
        <w:rPr>
          <w:rFonts w:ascii="Verdana" w:hAnsi="Verdana"/>
          <w:color w:val="auto"/>
          <w:sz w:val="20"/>
          <w:szCs w:val="20"/>
        </w:rPr>
      </w:pPr>
      <w:r>
        <w:rPr>
          <w:rFonts w:ascii="Verdana" w:hAnsi="Verdana"/>
          <w:color w:val="auto"/>
          <w:sz w:val="20"/>
          <w:szCs w:val="20"/>
        </w:rPr>
        <w:t xml:space="preserve">Keskustoimisto tuottaa koulutusmateriaaleja ja osallistuu keräyskoulutuksiin. </w:t>
      </w:r>
      <w:r w:rsidR="00E52171" w:rsidRPr="00FF7C52">
        <w:rPr>
          <w:rFonts w:ascii="Verdana" w:hAnsi="Verdana"/>
          <w:color w:val="auto"/>
          <w:sz w:val="20"/>
          <w:szCs w:val="20"/>
        </w:rPr>
        <w:t>Nälkäpäiväki</w:t>
      </w:r>
      <w:r w:rsidR="00E52171" w:rsidRPr="00FF7C52">
        <w:rPr>
          <w:rFonts w:ascii="Verdana" w:hAnsi="Verdana"/>
          <w:color w:val="auto"/>
          <w:sz w:val="20"/>
          <w:szCs w:val="20"/>
        </w:rPr>
        <w:t>r</w:t>
      </w:r>
      <w:r w:rsidR="00E52171" w:rsidRPr="00FF7C52">
        <w:rPr>
          <w:rFonts w:ascii="Verdana" w:hAnsi="Verdana"/>
          <w:color w:val="auto"/>
          <w:sz w:val="20"/>
          <w:szCs w:val="20"/>
        </w:rPr>
        <w:t>jeet ja materiaalin tuotto ja postitus osastoille on varmasti näkyvin ja konkreettisin tuki osa</w:t>
      </w:r>
      <w:r w:rsidR="00E52171" w:rsidRPr="00FF7C52">
        <w:rPr>
          <w:rFonts w:ascii="Verdana" w:hAnsi="Verdana"/>
          <w:color w:val="auto"/>
          <w:sz w:val="20"/>
          <w:szCs w:val="20"/>
        </w:rPr>
        <w:t>s</w:t>
      </w:r>
      <w:r w:rsidR="00E52171" w:rsidRPr="00FF7C52">
        <w:rPr>
          <w:rFonts w:ascii="Verdana" w:hAnsi="Verdana"/>
          <w:color w:val="auto"/>
          <w:sz w:val="20"/>
          <w:szCs w:val="20"/>
        </w:rPr>
        <w:t>tojen k</w:t>
      </w:r>
      <w:r w:rsidR="00E52171" w:rsidRPr="00FF7C52">
        <w:rPr>
          <w:rFonts w:ascii="Verdana" w:hAnsi="Verdana"/>
          <w:color w:val="auto"/>
          <w:sz w:val="20"/>
          <w:szCs w:val="20"/>
        </w:rPr>
        <w:t>e</w:t>
      </w:r>
      <w:r w:rsidR="00E52171" w:rsidRPr="00FF7C52">
        <w:rPr>
          <w:rFonts w:ascii="Verdana" w:hAnsi="Verdana"/>
          <w:color w:val="auto"/>
          <w:sz w:val="20"/>
          <w:szCs w:val="20"/>
        </w:rPr>
        <w:t xml:space="preserve">räysjohtajille. </w:t>
      </w:r>
      <w:proofErr w:type="gramStart"/>
      <w:r w:rsidR="00447666" w:rsidRPr="00FF7C52">
        <w:rPr>
          <w:rFonts w:ascii="Verdana" w:hAnsi="Verdana"/>
          <w:color w:val="auto"/>
          <w:sz w:val="20"/>
          <w:szCs w:val="20"/>
        </w:rPr>
        <w:t>Samoin osa</w:t>
      </w:r>
      <w:r w:rsidR="003C4771" w:rsidRPr="00FF7C52">
        <w:rPr>
          <w:rFonts w:ascii="Verdana" w:hAnsi="Verdana"/>
          <w:color w:val="auto"/>
          <w:sz w:val="20"/>
          <w:szCs w:val="20"/>
        </w:rPr>
        <w:t>stojen palautteiden ja kehitysideoiden kuunteleminen ja niiden eteenpäin viem</w:t>
      </w:r>
      <w:r w:rsidR="003C4771" w:rsidRPr="00FF7C52">
        <w:rPr>
          <w:rFonts w:ascii="Verdana" w:hAnsi="Verdana"/>
          <w:color w:val="auto"/>
          <w:sz w:val="20"/>
          <w:szCs w:val="20"/>
        </w:rPr>
        <w:t>i</w:t>
      </w:r>
      <w:r w:rsidR="003C4771" w:rsidRPr="00FF7C52">
        <w:rPr>
          <w:rFonts w:ascii="Verdana" w:hAnsi="Verdana"/>
          <w:color w:val="auto"/>
          <w:sz w:val="20"/>
          <w:szCs w:val="20"/>
        </w:rPr>
        <w:t>nen.</w:t>
      </w:r>
      <w:proofErr w:type="gramEnd"/>
    </w:p>
    <w:p w:rsidR="00C50B98" w:rsidRPr="00FF7C52" w:rsidRDefault="00C50B98" w:rsidP="00EA37C9">
      <w:pPr>
        <w:spacing w:line="240" w:lineRule="auto"/>
        <w:rPr>
          <w:rFonts w:ascii="Verdana" w:hAnsi="Verdana"/>
          <w:color w:val="auto"/>
          <w:sz w:val="20"/>
          <w:szCs w:val="20"/>
        </w:rPr>
      </w:pPr>
    </w:p>
    <w:p w:rsidR="00C50B98" w:rsidRPr="00FF7C52" w:rsidRDefault="00C50B98" w:rsidP="00EA37C9">
      <w:pPr>
        <w:spacing w:line="240" w:lineRule="auto"/>
        <w:rPr>
          <w:rFonts w:ascii="Verdana" w:hAnsi="Verdana"/>
          <w:color w:val="auto"/>
          <w:sz w:val="20"/>
          <w:szCs w:val="20"/>
        </w:rPr>
      </w:pPr>
    </w:p>
    <w:p w:rsidR="00C50B98" w:rsidRPr="00FF7C52" w:rsidRDefault="00106690" w:rsidP="00EA37C9">
      <w:pPr>
        <w:spacing w:line="240" w:lineRule="auto"/>
        <w:rPr>
          <w:rFonts w:ascii="Verdana" w:hAnsi="Verdana"/>
          <w:b/>
          <w:color w:val="auto"/>
          <w:sz w:val="20"/>
          <w:szCs w:val="20"/>
        </w:rPr>
      </w:pPr>
      <w:r w:rsidRPr="00FF7C52">
        <w:rPr>
          <w:rFonts w:ascii="Verdana" w:hAnsi="Verdana"/>
          <w:b/>
          <w:color w:val="auto"/>
          <w:sz w:val="20"/>
          <w:szCs w:val="20"/>
        </w:rPr>
        <w:t>Vahvuudet:</w:t>
      </w:r>
    </w:p>
    <w:p w:rsidR="00BC5E5E" w:rsidRPr="00FF7C52" w:rsidRDefault="00E52171" w:rsidP="00FF7C52">
      <w:pPr>
        <w:spacing w:line="240" w:lineRule="auto"/>
        <w:rPr>
          <w:rFonts w:ascii="Verdana" w:hAnsi="Verdana"/>
          <w:color w:val="auto"/>
          <w:sz w:val="20"/>
          <w:szCs w:val="20"/>
        </w:rPr>
      </w:pPr>
      <w:proofErr w:type="gramStart"/>
      <w:r w:rsidRPr="00FF7C52">
        <w:rPr>
          <w:rFonts w:ascii="Verdana" w:hAnsi="Verdana"/>
          <w:color w:val="auto"/>
          <w:sz w:val="20"/>
          <w:szCs w:val="20"/>
        </w:rPr>
        <w:t>Moneen kertaan testattu, hiottu, toimiva keräysorganisaatio.</w:t>
      </w:r>
      <w:proofErr w:type="gramEnd"/>
      <w:r w:rsidRPr="00FF7C52">
        <w:rPr>
          <w:rFonts w:ascii="Verdana" w:hAnsi="Verdana"/>
          <w:color w:val="auto"/>
          <w:sz w:val="20"/>
          <w:szCs w:val="20"/>
        </w:rPr>
        <w:t xml:space="preserve"> vahva vapaaehtoisuus ja paika</w:t>
      </w:r>
      <w:r w:rsidRPr="00FF7C52">
        <w:rPr>
          <w:rFonts w:ascii="Verdana" w:hAnsi="Verdana"/>
          <w:color w:val="auto"/>
          <w:sz w:val="20"/>
          <w:szCs w:val="20"/>
        </w:rPr>
        <w:t>l</w:t>
      </w:r>
      <w:r w:rsidRPr="00FF7C52">
        <w:rPr>
          <w:rFonts w:ascii="Verdana" w:hAnsi="Verdana"/>
          <w:color w:val="auto"/>
          <w:sz w:val="20"/>
          <w:szCs w:val="20"/>
        </w:rPr>
        <w:t>lisuus luovat keräyksiin tehokkuutta. Parhaiten tämä on näkynyt hätäapukeräyksissä.</w:t>
      </w:r>
      <w:r w:rsidR="00447666" w:rsidRPr="00FF7C52">
        <w:rPr>
          <w:rFonts w:ascii="Verdana" w:hAnsi="Verdana"/>
          <w:color w:val="auto"/>
          <w:sz w:val="20"/>
          <w:szCs w:val="20"/>
        </w:rPr>
        <w:t xml:space="preserve"> </w:t>
      </w:r>
      <w:r w:rsidR="00BC5E5E" w:rsidRPr="00FF7C52">
        <w:rPr>
          <w:rFonts w:ascii="Verdana" w:hAnsi="Verdana"/>
          <w:color w:val="auto"/>
          <w:sz w:val="20"/>
          <w:szCs w:val="20"/>
        </w:rPr>
        <w:t>Hyvät materiaalit. Keräysturvallisuus.</w:t>
      </w:r>
    </w:p>
    <w:p w:rsidR="00106690" w:rsidRPr="00FF7C52" w:rsidRDefault="00106690" w:rsidP="00EA37C9">
      <w:pPr>
        <w:spacing w:line="240" w:lineRule="auto"/>
        <w:rPr>
          <w:rFonts w:ascii="Verdana" w:hAnsi="Verdana"/>
          <w:color w:val="auto"/>
          <w:sz w:val="20"/>
          <w:szCs w:val="20"/>
        </w:rPr>
      </w:pPr>
    </w:p>
    <w:p w:rsidR="00106690" w:rsidRPr="00FF7C52" w:rsidRDefault="00106690" w:rsidP="00EA37C9">
      <w:pPr>
        <w:spacing w:line="240" w:lineRule="auto"/>
        <w:rPr>
          <w:rFonts w:ascii="Verdana" w:hAnsi="Verdana"/>
          <w:b/>
          <w:color w:val="auto"/>
          <w:sz w:val="20"/>
          <w:szCs w:val="20"/>
        </w:rPr>
      </w:pPr>
      <w:r w:rsidRPr="00FF7C52">
        <w:rPr>
          <w:rFonts w:ascii="Verdana" w:hAnsi="Verdana"/>
          <w:b/>
          <w:color w:val="auto"/>
          <w:sz w:val="20"/>
          <w:szCs w:val="20"/>
        </w:rPr>
        <w:t>Parannettavaa:</w:t>
      </w:r>
    </w:p>
    <w:p w:rsidR="00827576" w:rsidRPr="00FF7C52" w:rsidRDefault="00827576" w:rsidP="00EA37C9">
      <w:pPr>
        <w:spacing w:line="240" w:lineRule="auto"/>
        <w:rPr>
          <w:rFonts w:ascii="Verdana" w:hAnsi="Verdana"/>
          <w:color w:val="auto"/>
          <w:sz w:val="20"/>
          <w:szCs w:val="20"/>
        </w:rPr>
      </w:pPr>
      <w:proofErr w:type="gramStart"/>
      <w:r w:rsidRPr="00FF7C52">
        <w:rPr>
          <w:rFonts w:ascii="Verdana" w:hAnsi="Verdana"/>
          <w:color w:val="auto"/>
          <w:sz w:val="20"/>
          <w:szCs w:val="20"/>
        </w:rPr>
        <w:t>Koko</w:t>
      </w:r>
      <w:r w:rsidR="00FF7C52" w:rsidRPr="00FF7C52">
        <w:rPr>
          <w:rFonts w:ascii="Verdana" w:hAnsi="Verdana"/>
          <w:color w:val="auto"/>
          <w:sz w:val="20"/>
          <w:szCs w:val="20"/>
        </w:rPr>
        <w:t xml:space="preserve"> osaston mukaan saati </w:t>
      </w:r>
      <w:r w:rsidRPr="00FF7C52">
        <w:rPr>
          <w:rFonts w:ascii="Verdana" w:hAnsi="Verdana"/>
          <w:color w:val="auto"/>
          <w:sz w:val="20"/>
          <w:szCs w:val="20"/>
        </w:rPr>
        <w:t>Nälkäpäivään mukavassa talkoohengessä!</w:t>
      </w:r>
      <w:proofErr w:type="gramEnd"/>
    </w:p>
    <w:p w:rsidR="00827576" w:rsidRPr="00FF7C52" w:rsidRDefault="00827576" w:rsidP="00EA37C9">
      <w:pPr>
        <w:spacing w:line="240" w:lineRule="auto"/>
        <w:rPr>
          <w:rFonts w:ascii="Verdana" w:hAnsi="Verdana"/>
          <w:color w:val="auto"/>
          <w:sz w:val="20"/>
          <w:szCs w:val="20"/>
        </w:rPr>
      </w:pPr>
      <w:proofErr w:type="gramStart"/>
      <w:r w:rsidRPr="00FF7C52">
        <w:rPr>
          <w:rFonts w:ascii="Verdana" w:hAnsi="Verdana"/>
          <w:color w:val="auto"/>
          <w:sz w:val="20"/>
          <w:szCs w:val="20"/>
        </w:rPr>
        <w:t>Keräykseen tuotavien lisien pitkäjänteinen markkinointi osastoihin.</w:t>
      </w:r>
      <w:proofErr w:type="gramEnd"/>
      <w:r w:rsidRPr="00FF7C52">
        <w:rPr>
          <w:rFonts w:ascii="Verdana" w:hAnsi="Verdana"/>
          <w:color w:val="auto"/>
          <w:sz w:val="20"/>
          <w:szCs w:val="20"/>
        </w:rPr>
        <w:t xml:space="preserve"> Eli yhtä ideaa on vietävä vähintään kolme vuotta osastoon enne</w:t>
      </w:r>
      <w:r w:rsidR="00FF7C52" w:rsidRPr="00FF7C52">
        <w:rPr>
          <w:rFonts w:ascii="Verdana" w:hAnsi="Verdana"/>
          <w:color w:val="auto"/>
          <w:sz w:val="20"/>
          <w:szCs w:val="20"/>
        </w:rPr>
        <w:t>n</w:t>
      </w:r>
      <w:r w:rsidRPr="00FF7C52">
        <w:rPr>
          <w:rFonts w:ascii="Verdana" w:hAnsi="Verdana"/>
          <w:color w:val="auto"/>
          <w:sz w:val="20"/>
          <w:szCs w:val="20"/>
        </w:rPr>
        <w:t xml:space="preserve"> kuin ottavat sen osaksi keräystä.</w:t>
      </w:r>
      <w:r w:rsidR="00FF7C52" w:rsidRPr="00FF7C52">
        <w:rPr>
          <w:rFonts w:ascii="Verdana" w:hAnsi="Verdana"/>
          <w:color w:val="auto"/>
          <w:sz w:val="20"/>
          <w:szCs w:val="20"/>
        </w:rPr>
        <w:t xml:space="preserve"> </w:t>
      </w:r>
      <w:r w:rsidRPr="00FF7C52">
        <w:rPr>
          <w:rFonts w:ascii="Verdana" w:hAnsi="Verdana"/>
          <w:color w:val="auto"/>
          <w:sz w:val="20"/>
          <w:szCs w:val="20"/>
        </w:rPr>
        <w:t xml:space="preserve">Pidetään keräys yksinkertaisena ja helppona! </w:t>
      </w:r>
      <w:proofErr w:type="gramStart"/>
      <w:r w:rsidR="00FF7C52" w:rsidRPr="00FF7C52">
        <w:rPr>
          <w:rFonts w:ascii="Verdana" w:hAnsi="Verdana"/>
          <w:color w:val="auto"/>
          <w:sz w:val="20"/>
          <w:szCs w:val="20"/>
        </w:rPr>
        <w:t>Vielä nykyistäkin enemmän iloa mukaan.</w:t>
      </w:r>
      <w:proofErr w:type="gramEnd"/>
      <w:r w:rsidR="00FF7C52" w:rsidRPr="00FF7C52">
        <w:rPr>
          <w:rFonts w:ascii="Verdana" w:hAnsi="Verdana"/>
          <w:color w:val="auto"/>
          <w:sz w:val="20"/>
          <w:szCs w:val="20"/>
        </w:rPr>
        <w:t xml:space="preserve"> Tuntuu myös, että vaadimme paljon, esim. 25 % lisäys keräystuottoon.</w:t>
      </w:r>
    </w:p>
    <w:p w:rsidR="00BC5E5E" w:rsidRPr="00BC5E5E" w:rsidRDefault="00BC5E5E" w:rsidP="00FF7C52">
      <w:pPr>
        <w:pStyle w:val="ListParagraph"/>
        <w:spacing w:line="240" w:lineRule="auto"/>
        <w:rPr>
          <w:rFonts w:ascii="Verdana" w:hAnsi="Verdana"/>
          <w:b/>
          <w:i/>
          <w:color w:val="FF0000"/>
          <w:sz w:val="20"/>
          <w:szCs w:val="20"/>
        </w:rPr>
      </w:pPr>
    </w:p>
    <w:sectPr w:rsidR="00BC5E5E" w:rsidRPr="00BC5E5E" w:rsidSect="006104E6">
      <w:pgSz w:w="11906" w:h="16838" w:code="9"/>
      <w:pgMar w:top="851" w:right="1134" w:bottom="851" w:left="130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5A4A5A"/>
    <w:multiLevelType w:val="hybridMultilevel"/>
    <w:tmpl w:val="0BA04F9A"/>
    <w:lvl w:ilvl="0" w:tplc="B86458E6">
      <w:numFmt w:val="bullet"/>
      <w:lvlText w:val="-"/>
      <w:lvlJc w:val="left"/>
      <w:pPr>
        <w:ind w:left="720" w:hanging="360"/>
      </w:pPr>
      <w:rPr>
        <w:rFonts w:ascii="Verdana" w:eastAsiaTheme="minorHAnsi" w:hAnsi="Verdana"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1304"/>
  <w:autoHyphenation/>
  <w:hyphenationZone w:val="425"/>
  <w:drawingGridHorizontalSpacing w:val="100"/>
  <w:displayHorizontalDrawingGridEvery w:val="2"/>
  <w:displayVerticalDrawingGridEvery w:val="2"/>
  <w:characterSpacingControl w:val="doNotCompress"/>
  <w:compat/>
  <w:rsids>
    <w:rsidRoot w:val="00F02F2B"/>
    <w:rsid w:val="0000067D"/>
    <w:rsid w:val="00003826"/>
    <w:rsid w:val="00073A7E"/>
    <w:rsid w:val="000B2C7B"/>
    <w:rsid w:val="000B44D9"/>
    <w:rsid w:val="00106690"/>
    <w:rsid w:val="00142C1C"/>
    <w:rsid w:val="00252A1B"/>
    <w:rsid w:val="00271EF5"/>
    <w:rsid w:val="00313DBD"/>
    <w:rsid w:val="00316EB0"/>
    <w:rsid w:val="00317E6F"/>
    <w:rsid w:val="0033410D"/>
    <w:rsid w:val="003706F8"/>
    <w:rsid w:val="003C4771"/>
    <w:rsid w:val="004424F1"/>
    <w:rsid w:val="00447666"/>
    <w:rsid w:val="004D5196"/>
    <w:rsid w:val="006104E6"/>
    <w:rsid w:val="00667649"/>
    <w:rsid w:val="00673901"/>
    <w:rsid w:val="0069242A"/>
    <w:rsid w:val="006A2AF2"/>
    <w:rsid w:val="00827576"/>
    <w:rsid w:val="008372E0"/>
    <w:rsid w:val="0090432D"/>
    <w:rsid w:val="0091545A"/>
    <w:rsid w:val="009C119D"/>
    <w:rsid w:val="00A324B3"/>
    <w:rsid w:val="00A35F43"/>
    <w:rsid w:val="00A40837"/>
    <w:rsid w:val="00AB20EF"/>
    <w:rsid w:val="00B06055"/>
    <w:rsid w:val="00BB79C5"/>
    <w:rsid w:val="00BC5E5E"/>
    <w:rsid w:val="00BD4B37"/>
    <w:rsid w:val="00BF1BF6"/>
    <w:rsid w:val="00C314D8"/>
    <w:rsid w:val="00C50B98"/>
    <w:rsid w:val="00C534F1"/>
    <w:rsid w:val="00C54EBD"/>
    <w:rsid w:val="00C55DD0"/>
    <w:rsid w:val="00C86677"/>
    <w:rsid w:val="00CF60D8"/>
    <w:rsid w:val="00D0621B"/>
    <w:rsid w:val="00D2796A"/>
    <w:rsid w:val="00D575A9"/>
    <w:rsid w:val="00DD36DC"/>
    <w:rsid w:val="00E3717A"/>
    <w:rsid w:val="00E52171"/>
    <w:rsid w:val="00EA37C9"/>
    <w:rsid w:val="00ED799A"/>
    <w:rsid w:val="00F02F2B"/>
    <w:rsid w:val="00F65208"/>
    <w:rsid w:val="00F94EB7"/>
    <w:rsid w:val="00FD0046"/>
    <w:rsid w:val="00FF7C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lgerian" w:eastAsiaTheme="minorHAnsi" w:hAnsi="Algerian" w:cstheme="minorHAnsi"/>
        <w:color w:val="76923C" w:themeColor="accent3" w:themeShade="BF"/>
        <w:sz w:val="44"/>
        <w:szCs w:val="44"/>
        <w:lang w:val="fi-FI" w:eastAsia="en-US" w:bidi="ar-SA"/>
      </w:rPr>
    </w:rPrDefault>
    <w:pPrDefault>
      <w:pPr>
        <w:spacing w:line="60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4EB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06F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3</Pages>
  <Words>1227</Words>
  <Characters>6997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SPRJ</Company>
  <LinksUpToDate>false</LinksUpToDate>
  <CharactersWithSpaces>8208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SPRJ</dc:creator>
  <cp:keywords/>
  <dc:description/>
  <cp:lastModifiedBy>SPRJ</cp:lastModifiedBy>
  <cp:revision>4</cp:revision>
  <dcterms:created xsi:type="dcterms:W3CDTF">2013-09-19T15:24:00Z</dcterms:created>
  <dcterms:modified xsi:type="dcterms:W3CDTF">2013-09-23T04:51:00Z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-85194204</vt:i4>
  </property>
  <property fmtid="{D5CDD505-2E9C-101B-9397-08002B2CF9AE}" pid="3" name="_NewReviewCycle">
    <vt:lpwstr/>
  </property>
  <property fmtid="{D5CDD505-2E9C-101B-9397-08002B2CF9AE}" pid="4" name="_EmailSubject">
    <vt:lpwstr>Apua vapaaehtoisen polkuun</vt:lpwstr>
  </property>
  <property fmtid="{D5CDD505-2E9C-101B-9397-08002B2CF9AE}" pid="5" name="_AuthorEmail">
    <vt:lpwstr>Paivi.Jurvakainen@redcross.fi</vt:lpwstr>
  </property>
  <property fmtid="{D5CDD505-2E9C-101B-9397-08002B2CF9AE}" pid="6" name="_AuthorEmailDisplayName">
    <vt:lpwstr>Jurvakainen Päivi</vt:lpwstr>
  </property>
  <property fmtid="{D5CDD505-2E9C-101B-9397-08002B2CF9AE}" pid="7" name="_ReviewingToolsShownOnce">
    <vt:lpwstr/>
  </property>
</Properties>
</file>