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59B" w:rsidRPr="00C8059B" w:rsidRDefault="00C8059B" w:rsidP="00EA37C9">
      <w:pPr>
        <w:spacing w:line="240" w:lineRule="auto"/>
        <w:rPr>
          <w:rFonts w:ascii="Verdana" w:hAnsi="Verdana"/>
          <w:b/>
          <w:color w:val="auto"/>
          <w:sz w:val="24"/>
          <w:szCs w:val="24"/>
        </w:rPr>
      </w:pPr>
      <w:r w:rsidRPr="00C8059B">
        <w:rPr>
          <w:rFonts w:ascii="Verdana" w:hAnsi="Verdana"/>
          <w:b/>
          <w:color w:val="auto"/>
          <w:sz w:val="24"/>
          <w:szCs w:val="24"/>
        </w:rPr>
        <w:t xml:space="preserve">Avainvapaaehtoisen </w:t>
      </w:r>
      <w:r w:rsidR="00961DFD">
        <w:rPr>
          <w:rFonts w:ascii="Verdana" w:hAnsi="Verdana"/>
          <w:b/>
          <w:color w:val="auto"/>
          <w:sz w:val="24"/>
          <w:szCs w:val="24"/>
        </w:rPr>
        <w:t>perehdytyspaketti</w:t>
      </w:r>
      <w:r w:rsidRPr="00C8059B">
        <w:rPr>
          <w:rFonts w:ascii="Verdana" w:hAnsi="Verdana"/>
          <w:b/>
          <w:color w:val="auto"/>
          <w:sz w:val="24"/>
          <w:szCs w:val="24"/>
        </w:rPr>
        <w:t xml:space="preserve"> 2013</w:t>
      </w:r>
    </w:p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p w:rsidR="00C54EBD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  <w:r w:rsidRPr="00C8059B">
        <w:rPr>
          <w:rFonts w:ascii="Verdana" w:hAnsi="Verdana"/>
          <w:b/>
          <w:color w:val="auto"/>
          <w:sz w:val="28"/>
          <w:szCs w:val="28"/>
        </w:rPr>
        <w:t xml:space="preserve">YDINAINESANALYYSISTÄ </w:t>
      </w:r>
      <w:r w:rsidR="005B0A3E">
        <w:rPr>
          <w:rFonts w:ascii="Verdana" w:hAnsi="Verdana"/>
          <w:b/>
          <w:color w:val="auto"/>
          <w:sz w:val="28"/>
          <w:szCs w:val="28"/>
        </w:rPr>
        <w:t xml:space="preserve">OSAAMISTAVOITTEISIIN JA </w:t>
      </w:r>
      <w:r w:rsidRPr="00C8059B">
        <w:rPr>
          <w:rFonts w:ascii="Verdana" w:hAnsi="Verdana"/>
          <w:b/>
          <w:color w:val="auto"/>
          <w:sz w:val="28"/>
          <w:szCs w:val="28"/>
        </w:rPr>
        <w:t>KOULUTUKSEN SISÄLTÖIHIN</w:t>
      </w:r>
      <w:r>
        <w:rPr>
          <w:rFonts w:ascii="Verdana" w:hAnsi="Verdana"/>
          <w:b/>
          <w:color w:val="auto"/>
          <w:sz w:val="28"/>
          <w:szCs w:val="28"/>
        </w:rPr>
        <w:t xml:space="preserve"> </w:t>
      </w:r>
    </w:p>
    <w:p w:rsidR="00C8059B" w:rsidRPr="00A845D8" w:rsidRDefault="00A845D8" w:rsidP="00EA37C9">
      <w:pPr>
        <w:spacing w:line="240" w:lineRule="auto"/>
        <w:rPr>
          <w:rFonts w:ascii="Verdana" w:hAnsi="Verdana"/>
          <w:color w:val="auto"/>
          <w:sz w:val="20"/>
          <w:szCs w:val="20"/>
        </w:rPr>
      </w:pPr>
      <w:r w:rsidRPr="00A845D8">
        <w:rPr>
          <w:rFonts w:ascii="Verdana" w:hAnsi="Verdana"/>
          <w:color w:val="auto"/>
          <w:sz w:val="20"/>
          <w:szCs w:val="20"/>
        </w:rPr>
        <w:t xml:space="preserve">(Palautus </w:t>
      </w:r>
      <w:proofErr w:type="spellStart"/>
      <w:r w:rsidRPr="00A845D8">
        <w:rPr>
          <w:rFonts w:ascii="Verdana" w:hAnsi="Verdana"/>
          <w:color w:val="auto"/>
          <w:sz w:val="20"/>
          <w:szCs w:val="20"/>
        </w:rPr>
        <w:t>RedNettiin</w:t>
      </w:r>
      <w:proofErr w:type="spellEnd"/>
      <w:r w:rsidRPr="00A845D8">
        <w:rPr>
          <w:rFonts w:ascii="Verdana" w:hAnsi="Verdana"/>
          <w:color w:val="auto"/>
          <w:sz w:val="20"/>
          <w:szCs w:val="20"/>
        </w:rPr>
        <w:t xml:space="preserve"> 23.10. mennessä)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37"/>
        <w:gridCol w:w="40"/>
        <w:gridCol w:w="5103"/>
        <w:gridCol w:w="4110"/>
        <w:gridCol w:w="14"/>
        <w:gridCol w:w="2048"/>
      </w:tblGrid>
      <w:tr w:rsidR="00C8059B" w:rsidTr="0039589A">
        <w:tc>
          <w:tcPr>
            <w:tcW w:w="15352" w:type="dxa"/>
            <w:gridSpan w:val="6"/>
          </w:tcPr>
          <w:p w:rsidR="00C8059B" w:rsidRPr="005B0A3E" w:rsidRDefault="00C8059B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tehtävänimeke:</w:t>
            </w:r>
          </w:p>
          <w:p w:rsidR="00C8059B" w:rsidRDefault="00D8439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Valmiu</w:t>
            </w:r>
            <w:r w:rsidR="00442BDA">
              <w:rPr>
                <w:rFonts w:ascii="Verdana" w:hAnsi="Verdana"/>
                <w:color w:val="auto"/>
                <w:sz w:val="20"/>
                <w:szCs w:val="20"/>
              </w:rPr>
              <w:t>den yhte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yshenkilö</w:t>
            </w:r>
          </w:p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3666DC">
        <w:tc>
          <w:tcPr>
            <w:tcW w:w="15352" w:type="dxa"/>
            <w:gridSpan w:val="6"/>
          </w:tcPr>
          <w:p w:rsidR="005B0A3E" w:rsidRDefault="005B0A3E" w:rsidP="00EA37C9">
            <w:pPr>
              <w:rPr>
                <w:rFonts w:ascii="Verdana" w:hAnsi="Verdana"/>
                <w:b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b/>
                <w:color w:val="auto"/>
                <w:sz w:val="20"/>
                <w:szCs w:val="20"/>
              </w:rPr>
              <w:t>Avainvapaaehtoisen rooli ja tehtävät:</w:t>
            </w:r>
          </w:p>
          <w:p w:rsidR="00D8439E" w:rsidRPr="008632E7" w:rsidRDefault="00442BDA" w:rsidP="00442BDA">
            <w:pPr>
              <w:rPr>
                <w:rFonts w:ascii="Verdana" w:hAnsi="Verdana" w:cs="SignaColumn-Book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Valmiuden yhteyshenkilö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koordinoi osaston valmiussuunnittelua ja huolehtii va</w:t>
            </w:r>
            <w:r w:rsid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lmiussuunnitelman 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päivittämisestä</w:t>
            </w:r>
            <w:r w:rsid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ja tietojen toimittamisesta piirito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i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mistoon sekä yhteisty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ö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kumppaneille. Hän pitää yhteyttä valmiussuunnittelun osalta</w:t>
            </w:r>
            <w:r w:rsid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alueensa </w:t>
            </w:r>
            <w:proofErr w:type="spellStart"/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valmiuspromoihin</w:t>
            </w:r>
            <w:proofErr w:type="spellEnd"/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ja -kouluttajiin, piiritoimistoon sekä viranomaisiin sekä huolehtii yhteydenpidosta Vapaaehtoisen pelastuspalvelun</w:t>
            </w:r>
            <w:r w:rsid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 </w:t>
            </w:r>
            <w:r w:rsidR="00563F42">
              <w:rPr>
                <w:rFonts w:ascii="Verdana" w:hAnsi="Verdana" w:cs="SignaColumn-Book"/>
                <w:color w:val="auto"/>
                <w:sz w:val="20"/>
                <w:szCs w:val="20"/>
              </w:rPr>
              <w:t>paikallis</w:t>
            </w:r>
            <w:r w:rsidR="00DC3DC7">
              <w:rPr>
                <w:rFonts w:ascii="Verdana" w:hAnsi="Verdana" w:cs="SignaColumn-Book"/>
                <w:color w:val="auto"/>
                <w:sz w:val="20"/>
                <w:szCs w:val="20"/>
              </w:rPr>
              <w:t>toimikuntaan. Valmiuden yhte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yshenkilö huolehtii, että osaston v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>a</w:t>
            </w:r>
            <w:r w:rsidR="00D8439E" w:rsidRPr="008632E7">
              <w:rPr>
                <w:rFonts w:ascii="Verdana" w:hAnsi="Verdana" w:cs="SignaColumn-Book"/>
                <w:color w:val="auto"/>
                <w:sz w:val="20"/>
                <w:szCs w:val="20"/>
              </w:rPr>
              <w:t xml:space="preserve">paaehtoisilla on mahdollisuus saada osaston auttamisvalmiutta vahvistavaa koulutusta ja harjoitusta. </w:t>
            </w:r>
          </w:p>
          <w:p w:rsidR="005B0A3E" w:rsidRPr="006A686E" w:rsidRDefault="005B0A3E" w:rsidP="00B72E3A">
            <w:pPr>
              <w:autoSpaceDE w:val="0"/>
              <w:autoSpaceDN w:val="0"/>
              <w:adjustRightInd w:val="0"/>
              <w:rPr>
                <w:rFonts w:ascii="SignaColumn-Book" w:hAnsi="SignaColumn-Book" w:cs="SignaColumn-Book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P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</w:t>
            </w:r>
            <w:r w:rsidR="005B0A3E">
              <w:rPr>
                <w:rFonts w:ascii="Verdana" w:hAnsi="Verdana"/>
                <w:color w:val="auto"/>
                <w:sz w:val="20"/>
                <w:szCs w:val="20"/>
              </w:rPr>
              <w:t xml:space="preserve"> (MUST KNOW)</w:t>
            </w:r>
          </w:p>
        </w:tc>
        <w:tc>
          <w:tcPr>
            <w:tcW w:w="5143" w:type="dxa"/>
            <w:gridSpan w:val="2"/>
          </w:tcPr>
          <w:p w:rsidR="0009790A" w:rsidRDefault="0009790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 xml:space="preserve">Mistä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tiedon tai taidon saa?</w:t>
            </w:r>
          </w:p>
          <w:p w:rsidR="0009790A" w:rsidRPr="0009790A" w:rsidRDefault="0009790A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</w:t>
            </w:r>
            <w:r w:rsidR="00013A32">
              <w:rPr>
                <w:rFonts w:ascii="Verdana" w:hAnsi="Verdana"/>
                <w:color w:val="auto"/>
                <w:sz w:val="20"/>
                <w:szCs w:val="20"/>
              </w:rPr>
              <w:t xml:space="preserve"> ja/tai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materiaalit</w:t>
            </w:r>
          </w:p>
        </w:tc>
        <w:tc>
          <w:tcPr>
            <w:tcW w:w="4124" w:type="dxa"/>
            <w:gridSpan w:val="2"/>
          </w:tcPr>
          <w:p w:rsidR="0009790A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48" w:type="dxa"/>
          </w:tcPr>
          <w:p w:rsid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013A32" w:rsidRPr="0009790A" w:rsidRDefault="00013A3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2039F6" w:rsidTr="00013A32">
        <w:tc>
          <w:tcPr>
            <w:tcW w:w="4037" w:type="dxa"/>
          </w:tcPr>
          <w:p w:rsidR="0009790A" w:rsidRPr="0009790A" w:rsidRDefault="00FC5C1A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yleistuntemus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, vapaaehtoistoiminnan yleisper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 w:rsidR="00FE1FE6">
              <w:rPr>
                <w:rFonts w:ascii="Verdana" w:hAnsi="Verdana"/>
                <w:color w:val="auto"/>
                <w:sz w:val="20"/>
                <w:szCs w:val="20"/>
              </w:rPr>
              <w:t xml:space="preserve">aatteet ja merkitys 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omalla pai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 w:rsidR="000377A2">
              <w:rPr>
                <w:rFonts w:ascii="Verdana" w:hAnsi="Verdana"/>
                <w:color w:val="auto"/>
                <w:sz w:val="20"/>
                <w:szCs w:val="20"/>
              </w:rPr>
              <w:t>kakunnalla</w:t>
            </w:r>
          </w:p>
        </w:tc>
        <w:tc>
          <w:tcPr>
            <w:tcW w:w="5143" w:type="dxa"/>
            <w:gridSpan w:val="2"/>
          </w:tcPr>
          <w:p w:rsidR="0009790A" w:rsidRDefault="00FC5C1A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Saman lipun alla </w:t>
            </w:r>
            <w:r w:rsidR="002039F6">
              <w:rPr>
                <w:rFonts w:ascii="Verdana" w:hAnsi="Verdana"/>
                <w:color w:val="auto"/>
                <w:sz w:val="20"/>
                <w:szCs w:val="20"/>
              </w:rPr>
              <w:t>– koulutus</w:t>
            </w:r>
          </w:p>
          <w:p w:rsidR="009D7B5B" w:rsidRDefault="000D4D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="00DC3DC7">
              <w:rPr>
                <w:rFonts w:ascii="Verdana" w:hAnsi="Verdana"/>
                <w:color w:val="auto"/>
                <w:sz w:val="20"/>
                <w:szCs w:val="20"/>
              </w:rPr>
              <w:t>yht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einen osa</w:t>
            </w:r>
          </w:p>
          <w:p w:rsidR="002039F6" w:rsidRPr="0009790A" w:rsidRDefault="002039F6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muu järjestöperehdytys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, kuten osastofoorumit</w:t>
            </w:r>
          </w:p>
        </w:tc>
        <w:tc>
          <w:tcPr>
            <w:tcW w:w="4124" w:type="dxa"/>
            <w:gridSpan w:val="2"/>
          </w:tcPr>
          <w:p w:rsidR="008864AE" w:rsidRDefault="008864AE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</w:t>
            </w:r>
            <w:r w:rsidR="002039F6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valmiuspäällikkö</w:t>
            </w:r>
          </w:p>
          <w:p w:rsidR="002039F6" w:rsidRDefault="008864AE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k</w:t>
            </w:r>
            <w:r w:rsidR="009D7B5B">
              <w:rPr>
                <w:rFonts w:ascii="Verdana" w:hAnsi="Verdana"/>
                <w:color w:val="auto"/>
                <w:sz w:val="20"/>
                <w:szCs w:val="20"/>
              </w:rPr>
              <w:t>ummi</w:t>
            </w:r>
          </w:p>
          <w:p w:rsidR="00977712" w:rsidRDefault="00977712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Promopäivät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09790A" w:rsidRPr="0009790A" w:rsidRDefault="002039F6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2048" w:type="dxa"/>
          </w:tcPr>
          <w:p w:rsidR="0009790A" w:rsidRPr="0009790A" w:rsidRDefault="0009790A" w:rsidP="002039F6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D8439E" w:rsidTr="004C395D">
        <w:tc>
          <w:tcPr>
            <w:tcW w:w="4077" w:type="dxa"/>
            <w:gridSpan w:val="2"/>
          </w:tcPr>
          <w:p w:rsidR="00D8439E" w:rsidRPr="005B0A3E" w:rsidRDefault="00D8439E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Osaston valmiussuunnitelma</w:t>
            </w:r>
          </w:p>
        </w:tc>
        <w:tc>
          <w:tcPr>
            <w:tcW w:w="5103" w:type="dxa"/>
          </w:tcPr>
          <w:p w:rsidR="00CC6739" w:rsidRDefault="00CC6739" w:rsidP="008864A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Ohjeita valmiussuunnitteluun – Valmiina autt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maan</w:t>
            </w:r>
            <w:proofErr w:type="gramEnd"/>
          </w:p>
          <w:p w:rsidR="008864AE" w:rsidRDefault="000D4D39" w:rsidP="008864A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Promokoulutuksen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valmiussisältöosa</w:t>
            </w:r>
            <w:r w:rsidR="008864AE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8864AE" w:rsidRDefault="008864AE" w:rsidP="008864A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  <w:p w:rsidR="00D8439E" w:rsidRPr="005B0A3E" w:rsidRDefault="00D8439E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10" w:type="dxa"/>
          </w:tcPr>
          <w:p w:rsidR="008864AE" w:rsidRDefault="008864AE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  <w:p w:rsidR="008864AE" w:rsidRPr="005B0A3E" w:rsidRDefault="008864AE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62" w:type="dxa"/>
            <w:gridSpan w:val="2"/>
          </w:tcPr>
          <w:p w:rsidR="00D8439E" w:rsidRPr="005B0A3E" w:rsidRDefault="00D8439E" w:rsidP="004C395D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09790A" w:rsidRPr="0009790A" w:rsidRDefault="00E56E6D" w:rsidP="00FC5C1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säännöt ja lomakk</w:t>
            </w:r>
            <w:r w:rsidR="00CC6739">
              <w:rPr>
                <w:rFonts w:ascii="Verdana" w:hAnsi="Verdana"/>
                <w:color w:val="auto"/>
                <w:sz w:val="20"/>
                <w:szCs w:val="20"/>
              </w:rPr>
              <w:t>eet</w:t>
            </w:r>
          </w:p>
        </w:tc>
        <w:tc>
          <w:tcPr>
            <w:tcW w:w="5143" w:type="dxa"/>
            <w:gridSpan w:val="2"/>
          </w:tcPr>
          <w:p w:rsidR="00CC6739" w:rsidRDefault="00CC67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Katastrofirahaston säännöt ja kotimaan avu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tustoiminnan ohjeet</w:t>
            </w:r>
          </w:p>
          <w:p w:rsidR="00CC6739" w:rsidRDefault="000731C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Kotimaan avun koulutustilaisuudet </w:t>
            </w:r>
          </w:p>
          <w:p w:rsidR="000731C0" w:rsidRDefault="00CC67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  <w:p w:rsidR="00977712" w:rsidRPr="0009790A" w:rsidRDefault="00977712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  <w:gridSpan w:val="2"/>
          </w:tcPr>
          <w:p w:rsidR="0009790A" w:rsidRPr="0009790A" w:rsidRDefault="00CC6739" w:rsidP="00E56E6D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48" w:type="dxa"/>
          </w:tcPr>
          <w:p w:rsidR="0009790A" w:rsidRPr="0009790A" w:rsidRDefault="00300BE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Kotimaan avun ohjeistus ja l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makkeet uudi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tustyön alla, es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tysvalmis 03/2014</w:t>
            </w:r>
            <w:r w:rsidR="00AE191A">
              <w:rPr>
                <w:rFonts w:ascii="Verdana" w:hAnsi="Verdana"/>
                <w:color w:val="auto"/>
                <w:sz w:val="20"/>
                <w:szCs w:val="20"/>
              </w:rPr>
              <w:t>/TL</w:t>
            </w:r>
          </w:p>
        </w:tc>
      </w:tr>
      <w:tr w:rsidR="00AD0B75" w:rsidTr="00013A32">
        <w:tc>
          <w:tcPr>
            <w:tcW w:w="4037" w:type="dxa"/>
          </w:tcPr>
          <w:p w:rsidR="00AD0B75" w:rsidRDefault="00E25B58" w:rsidP="006E46E4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</w:t>
            </w:r>
            <w:r w:rsidR="006E46E4">
              <w:rPr>
                <w:rFonts w:ascii="Verdana" w:hAnsi="Verdana"/>
                <w:color w:val="auto"/>
                <w:sz w:val="20"/>
                <w:szCs w:val="20"/>
              </w:rPr>
              <w:t xml:space="preserve">saston käytettävissä olevat henkilö- ja materiaaliresurssit </w:t>
            </w:r>
          </w:p>
        </w:tc>
        <w:tc>
          <w:tcPr>
            <w:tcW w:w="5143" w:type="dxa"/>
            <w:gridSpan w:val="2"/>
          </w:tcPr>
          <w:p w:rsidR="00AD0B75" w:rsidRDefault="00AD0B75" w:rsidP="000731C0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Yhteistyössä osaston hallituksen ja eri toimi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tamuotojen </w:t>
            </w:r>
            <w:r w:rsidR="00DC3DC7">
              <w:rPr>
                <w:rFonts w:ascii="Verdana" w:hAnsi="Verdana"/>
                <w:color w:val="auto"/>
                <w:sz w:val="20"/>
                <w:szCs w:val="20"/>
              </w:rPr>
              <w:t>yhteys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henkilöiden tai </w:t>
            </w:r>
            <w:proofErr w:type="gramStart"/>
            <w:r>
              <w:rPr>
                <w:rFonts w:ascii="Verdana" w:hAnsi="Verdana"/>
                <w:color w:val="auto"/>
                <w:sz w:val="20"/>
                <w:szCs w:val="20"/>
              </w:rPr>
              <w:t>–ryhmien</w:t>
            </w:r>
            <w:proofErr w:type="gram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kanssa</w:t>
            </w:r>
          </w:p>
        </w:tc>
        <w:tc>
          <w:tcPr>
            <w:tcW w:w="4124" w:type="dxa"/>
            <w:gridSpan w:val="2"/>
          </w:tcPr>
          <w:p w:rsidR="00AD0B75" w:rsidRDefault="00AD0B75" w:rsidP="0097771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</w:tc>
        <w:tc>
          <w:tcPr>
            <w:tcW w:w="2048" w:type="dxa"/>
          </w:tcPr>
          <w:p w:rsidR="00AD0B75" w:rsidRPr="0009790A" w:rsidRDefault="00AD0B7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2039F6" w:rsidTr="00013A32">
        <w:tc>
          <w:tcPr>
            <w:tcW w:w="4037" w:type="dxa"/>
          </w:tcPr>
          <w:p w:rsidR="005B0A3E" w:rsidRPr="0009790A" w:rsidRDefault="006E46E4" w:rsidP="0009790A">
            <w:pPr>
              <w:pStyle w:val="ListParagraph"/>
              <w:numPr>
                <w:ilvl w:val="0"/>
                <w:numId w:val="1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Alueen Vapaaehtoisen pelastu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palvelun ryhmät ja niiden autt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misvalmius</w:t>
            </w:r>
          </w:p>
        </w:tc>
        <w:tc>
          <w:tcPr>
            <w:tcW w:w="5143" w:type="dxa"/>
            <w:gridSpan w:val="2"/>
          </w:tcPr>
          <w:p w:rsidR="00CC6739" w:rsidRDefault="00CC67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hallitus</w:t>
            </w:r>
          </w:p>
          <w:p w:rsidR="005B0A3E" w:rsidRDefault="00E25B5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Vapepan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563F42">
              <w:rPr>
                <w:rFonts w:ascii="Verdana" w:hAnsi="Verdana"/>
                <w:color w:val="auto"/>
                <w:sz w:val="20"/>
                <w:szCs w:val="20"/>
              </w:rPr>
              <w:t>paikallis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toimikunnan</w:t>
            </w:r>
            <w:r w:rsidR="008B7620">
              <w:rPr>
                <w:rFonts w:ascii="Verdana" w:hAnsi="Verdana"/>
                <w:color w:val="auto"/>
                <w:sz w:val="20"/>
                <w:szCs w:val="20"/>
              </w:rPr>
              <w:t xml:space="preserve"> toiminta </w:t>
            </w:r>
          </w:p>
          <w:p w:rsidR="00E25B58" w:rsidRDefault="000D4D39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6" w:history="1">
              <w:r w:rsidR="00E25B58" w:rsidRPr="00692C40">
                <w:rPr>
                  <w:rStyle w:val="Hyperlink"/>
                  <w:rFonts w:ascii="Verdana" w:hAnsi="Verdana"/>
                  <w:sz w:val="20"/>
                  <w:szCs w:val="20"/>
                </w:rPr>
                <w:t>www.vapepa.fi</w:t>
              </w:r>
            </w:hyperlink>
          </w:p>
          <w:p w:rsidR="00E25B58" w:rsidRPr="0009790A" w:rsidRDefault="00E25B58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4124" w:type="dxa"/>
            <w:gridSpan w:val="2"/>
          </w:tcPr>
          <w:p w:rsidR="00E25B58" w:rsidRPr="0009790A" w:rsidRDefault="008864AE" w:rsidP="008864A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48" w:type="dxa"/>
          </w:tcPr>
          <w:p w:rsidR="005B0A3E" w:rsidRPr="0009790A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0"/>
        <w:gridCol w:w="2062"/>
      </w:tblGrid>
      <w:tr w:rsidR="005B0A3E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(SHOULD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0" w:type="dxa"/>
          </w:tcPr>
          <w:p w:rsidR="005B0A3E" w:rsidRPr="0009790A" w:rsidRDefault="00013A3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 (tuki ja ohjaus)</w:t>
            </w:r>
          </w:p>
        </w:tc>
        <w:tc>
          <w:tcPr>
            <w:tcW w:w="2062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1.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6E46E4">
              <w:rPr>
                <w:rFonts w:ascii="Verdana" w:hAnsi="Verdana"/>
                <w:color w:val="auto"/>
                <w:sz w:val="20"/>
                <w:szCs w:val="20"/>
              </w:rPr>
              <w:t>Kunnan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 xml:space="preserve"> valmiussuunnitelma</w:t>
            </w:r>
          </w:p>
        </w:tc>
        <w:tc>
          <w:tcPr>
            <w:tcW w:w="5103" w:type="dxa"/>
          </w:tcPr>
          <w:p w:rsidR="005B0A3E" w:rsidRPr="005B0A3E" w:rsidRDefault="00D32690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SOTE ja pelastustoimi</w:t>
            </w:r>
          </w:p>
        </w:tc>
        <w:tc>
          <w:tcPr>
            <w:tcW w:w="4110" w:type="dxa"/>
          </w:tcPr>
          <w:p w:rsidR="005B0A3E" w:rsidRPr="005B0A3E" w:rsidRDefault="008864A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  <w:r w:rsidR="00D52937">
              <w:rPr>
                <w:rFonts w:ascii="Verdana" w:hAnsi="Verdana"/>
                <w:color w:val="auto"/>
                <w:sz w:val="20"/>
                <w:szCs w:val="20"/>
              </w:rPr>
              <w:t>, Kunta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2.</w:t>
            </w:r>
            <w:r w:rsidR="00CC6739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>Paikalliset majoitus- ja vähittäist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0731C0">
              <w:rPr>
                <w:rFonts w:ascii="Verdana" w:hAnsi="Verdana"/>
                <w:color w:val="auto"/>
                <w:sz w:val="20"/>
                <w:szCs w:val="20"/>
              </w:rPr>
              <w:t>varaliikkeet</w:t>
            </w:r>
          </w:p>
        </w:tc>
        <w:tc>
          <w:tcPr>
            <w:tcW w:w="5103" w:type="dxa"/>
          </w:tcPr>
          <w:p w:rsidR="005B0A3E" w:rsidRPr="005B0A3E" w:rsidRDefault="00AD0B75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Valmiussuunnitelman liitteenä olevat sopimu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k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set</w:t>
            </w:r>
          </w:p>
        </w:tc>
        <w:tc>
          <w:tcPr>
            <w:tcW w:w="4110" w:type="dxa"/>
          </w:tcPr>
          <w:p w:rsidR="005B0A3E" w:rsidRPr="005B0A3E" w:rsidRDefault="008864A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Tr="00013A32">
        <w:tc>
          <w:tcPr>
            <w:tcW w:w="4077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5B0A3E">
              <w:rPr>
                <w:rFonts w:ascii="Verdana" w:hAnsi="Verdana"/>
                <w:color w:val="auto"/>
                <w:sz w:val="20"/>
                <w:szCs w:val="20"/>
              </w:rPr>
              <w:t>3.</w:t>
            </w:r>
            <w:r w:rsidR="00CE4BD5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  <w:r w:rsidR="00AB67DE">
              <w:rPr>
                <w:rFonts w:ascii="Verdana" w:hAnsi="Verdana"/>
                <w:color w:val="auto"/>
                <w:sz w:val="20"/>
                <w:szCs w:val="20"/>
              </w:rPr>
              <w:t>Viranomaistoiminta (sosiaalitoimi)</w:t>
            </w:r>
          </w:p>
        </w:tc>
        <w:tc>
          <w:tcPr>
            <w:tcW w:w="5103" w:type="dxa"/>
          </w:tcPr>
          <w:p w:rsidR="005B0A3E" w:rsidRPr="005B0A3E" w:rsidRDefault="00AB67D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Yhteistyö viranomaisten kanssa</w:t>
            </w:r>
          </w:p>
        </w:tc>
        <w:tc>
          <w:tcPr>
            <w:tcW w:w="4110" w:type="dxa"/>
          </w:tcPr>
          <w:p w:rsidR="005B0A3E" w:rsidRPr="005B0A3E" w:rsidRDefault="008864A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  <w:r w:rsidR="00D52937">
              <w:rPr>
                <w:rFonts w:ascii="Verdana" w:hAnsi="Verdana"/>
                <w:color w:val="auto"/>
                <w:sz w:val="20"/>
                <w:szCs w:val="20"/>
              </w:rPr>
              <w:t>, Kunta</w:t>
            </w:r>
          </w:p>
        </w:tc>
        <w:tc>
          <w:tcPr>
            <w:tcW w:w="2062" w:type="dxa"/>
          </w:tcPr>
          <w:p w:rsidR="005B0A3E" w:rsidRPr="005B0A3E" w:rsidRDefault="005B0A3E" w:rsidP="00EA37C9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C8059B" w:rsidRDefault="00C8059B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103"/>
        <w:gridCol w:w="4111"/>
        <w:gridCol w:w="2061"/>
      </w:tblGrid>
      <w:tr w:rsidR="005B0A3E" w:rsidRPr="0009790A" w:rsidTr="00013A32">
        <w:tc>
          <w:tcPr>
            <w:tcW w:w="4077" w:type="dxa"/>
          </w:tcPr>
          <w:p w:rsidR="005B0A3E" w:rsidRPr="0009790A" w:rsidRDefault="005B0A3E" w:rsidP="005B0A3E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9790A">
              <w:rPr>
                <w:rFonts w:ascii="Verdana" w:hAnsi="Verdana"/>
                <w:color w:val="auto"/>
                <w:sz w:val="20"/>
                <w:szCs w:val="20"/>
              </w:rPr>
              <w:t>Tehtävän vaatima osaaminen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>: tieto tai taito (NICE TO KNOW)</w:t>
            </w:r>
          </w:p>
        </w:tc>
        <w:tc>
          <w:tcPr>
            <w:tcW w:w="5103" w:type="dxa"/>
          </w:tcPr>
          <w:p w:rsid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Mistä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tiedon tai taidon saa?</w:t>
            </w:r>
          </w:p>
          <w:p w:rsidR="005B0A3E" w:rsidRPr="0009790A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Kurssit ja/tai materiaalit</w:t>
            </w:r>
          </w:p>
        </w:tc>
        <w:tc>
          <w:tcPr>
            <w:tcW w:w="411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 w:rsidRPr="00013A32">
              <w:rPr>
                <w:rFonts w:ascii="Verdana" w:hAnsi="Verdana"/>
                <w:i/>
                <w:color w:val="auto"/>
                <w:sz w:val="20"/>
                <w:szCs w:val="20"/>
              </w:rPr>
              <w:t>Miten</w:t>
            </w: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A saa tiedon/materiaalin</w:t>
            </w:r>
          </w:p>
          <w:p w:rsidR="005B0A3E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(tuki ja ohjaus)</w:t>
            </w:r>
          </w:p>
        </w:tc>
        <w:tc>
          <w:tcPr>
            <w:tcW w:w="2061" w:type="dxa"/>
          </w:tcPr>
          <w:p w:rsidR="00013A32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Tietoa/materiaalia </w:t>
            </w:r>
          </w:p>
          <w:p w:rsidR="00DC70D6" w:rsidRPr="0009790A" w:rsidRDefault="00013A32" w:rsidP="00013A32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ei ole vielä</w:t>
            </w:r>
          </w:p>
        </w:tc>
      </w:tr>
      <w:tr w:rsidR="005B0A3E" w:rsidRPr="005B0A3E" w:rsidTr="00013A32">
        <w:tc>
          <w:tcPr>
            <w:tcW w:w="4077" w:type="dxa"/>
          </w:tcPr>
          <w:p w:rsidR="005B0A3E" w:rsidRPr="00CE4BD5" w:rsidRDefault="00B83D62" w:rsidP="00CE4BD5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Auttamisvalmiuden tuntemus</w:t>
            </w:r>
          </w:p>
        </w:tc>
        <w:tc>
          <w:tcPr>
            <w:tcW w:w="5103" w:type="dxa"/>
          </w:tcPr>
          <w:p w:rsidR="008864AE" w:rsidRDefault="00AD0B75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Ensihuollon-</w:t>
            </w:r>
            <w:r w:rsidR="00D434B3">
              <w:rPr>
                <w:rFonts w:ascii="Verdana" w:hAnsi="Verdana"/>
                <w:color w:val="auto"/>
                <w:sz w:val="20"/>
                <w:szCs w:val="20"/>
              </w:rPr>
              <w:t xml:space="preserve"> ja henkisen tuen peruskurssi, </w:t>
            </w:r>
            <w:proofErr w:type="spellStart"/>
            <w:r w:rsidR="00D434B3">
              <w:rPr>
                <w:rFonts w:ascii="Verdana" w:hAnsi="Verdana"/>
                <w:color w:val="auto"/>
                <w:sz w:val="20"/>
                <w:szCs w:val="20"/>
              </w:rPr>
              <w:t>V</w:t>
            </w:r>
            <w:r w:rsidR="00D434B3">
              <w:rPr>
                <w:rFonts w:ascii="Verdana" w:hAnsi="Verdana"/>
                <w:color w:val="auto"/>
                <w:sz w:val="20"/>
                <w:szCs w:val="20"/>
              </w:rPr>
              <w:t>a</w:t>
            </w:r>
            <w:r w:rsidR="00D434B3">
              <w:rPr>
                <w:rFonts w:ascii="Verdana" w:hAnsi="Verdana"/>
                <w:color w:val="auto"/>
                <w:sz w:val="20"/>
                <w:szCs w:val="20"/>
              </w:rPr>
              <w:t>pepan</w:t>
            </w:r>
            <w:proofErr w:type="spellEnd"/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 peruskurssi</w:t>
            </w:r>
            <w:r w:rsidR="00D32690">
              <w:rPr>
                <w:rFonts w:ascii="Verdana" w:hAnsi="Verdana"/>
                <w:color w:val="auto"/>
                <w:sz w:val="20"/>
                <w:szCs w:val="20"/>
              </w:rPr>
              <w:t>,</w:t>
            </w:r>
            <w:r w:rsidR="0082678E">
              <w:rPr>
                <w:rFonts w:ascii="Verdana" w:hAnsi="Verdana"/>
                <w:color w:val="auto"/>
                <w:sz w:val="20"/>
                <w:szCs w:val="20"/>
              </w:rPr>
              <w:t xml:space="preserve"> viestikurssi</w:t>
            </w:r>
            <w:r w:rsidR="008864AE">
              <w:rPr>
                <w:rFonts w:ascii="Verdana" w:hAnsi="Verdana"/>
                <w:color w:val="auto"/>
                <w:sz w:val="20"/>
                <w:szCs w:val="20"/>
              </w:rPr>
              <w:t xml:space="preserve"> </w:t>
            </w:r>
          </w:p>
          <w:p w:rsidR="005B0A3E" w:rsidRPr="005B0A3E" w:rsidRDefault="008864A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proofErr w:type="spellStart"/>
            <w:r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4111" w:type="dxa"/>
          </w:tcPr>
          <w:p w:rsidR="008864AE" w:rsidRDefault="008864A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Piirin valmiuspäällikkö</w:t>
            </w:r>
          </w:p>
          <w:p w:rsidR="008864AE" w:rsidRDefault="008864A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Osaston kummi</w:t>
            </w:r>
          </w:p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  <w:tr w:rsidR="005B0A3E" w:rsidRPr="005B0A3E" w:rsidTr="00013A32">
        <w:tc>
          <w:tcPr>
            <w:tcW w:w="4077" w:type="dxa"/>
          </w:tcPr>
          <w:p w:rsidR="005B0A3E" w:rsidRPr="00B83D62" w:rsidRDefault="00B83D62" w:rsidP="00B83D62">
            <w:pPr>
              <w:pStyle w:val="ListParagraph"/>
              <w:numPr>
                <w:ilvl w:val="0"/>
                <w:numId w:val="2"/>
              </w:num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Punaisen Ristin keräystoiminta</w:t>
            </w:r>
          </w:p>
        </w:tc>
        <w:tc>
          <w:tcPr>
            <w:tcW w:w="5103" w:type="dxa"/>
          </w:tcPr>
          <w:p w:rsidR="005B0A3E" w:rsidRPr="005B0A3E" w:rsidRDefault="000D4D39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hyperlink r:id="rId7" w:history="1">
              <w:r w:rsidR="00B83D62" w:rsidRPr="00692C40">
                <w:rPr>
                  <w:rStyle w:val="Hyperlink"/>
                  <w:rFonts w:ascii="Verdana" w:hAnsi="Verdana"/>
                  <w:sz w:val="20"/>
                  <w:szCs w:val="20"/>
                </w:rPr>
                <w:t>www.nalkapaiva.fi</w:t>
              </w:r>
            </w:hyperlink>
            <w:r w:rsidR="00B83D62">
              <w:rPr>
                <w:rFonts w:ascii="Verdana" w:hAnsi="Verdana"/>
                <w:color w:val="auto"/>
                <w:sz w:val="20"/>
                <w:szCs w:val="20"/>
              </w:rPr>
              <w:t xml:space="preserve">, </w:t>
            </w:r>
            <w:proofErr w:type="spellStart"/>
            <w:r w:rsidR="00B83D62">
              <w:rPr>
                <w:rFonts w:ascii="Verdana" w:hAnsi="Verdana"/>
                <w:color w:val="auto"/>
                <w:sz w:val="20"/>
                <w:szCs w:val="20"/>
              </w:rPr>
              <w:t>RedNet</w:t>
            </w:r>
            <w:proofErr w:type="spellEnd"/>
          </w:p>
        </w:tc>
        <w:tc>
          <w:tcPr>
            <w:tcW w:w="4111" w:type="dxa"/>
          </w:tcPr>
          <w:p w:rsidR="008864AE" w:rsidRDefault="008864A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 xml:space="preserve">Piirin valmiuspäällikkö </w:t>
            </w:r>
          </w:p>
          <w:p w:rsidR="00B83D62" w:rsidRPr="005B0A3E" w:rsidRDefault="00B83D62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  <w:r>
              <w:rPr>
                <w:rFonts w:ascii="Verdana" w:hAnsi="Verdana"/>
                <w:color w:val="auto"/>
                <w:sz w:val="20"/>
                <w:szCs w:val="20"/>
              </w:rPr>
              <w:t>Keräyspäälliköt</w:t>
            </w:r>
          </w:p>
        </w:tc>
        <w:tc>
          <w:tcPr>
            <w:tcW w:w="2061" w:type="dxa"/>
          </w:tcPr>
          <w:p w:rsidR="005B0A3E" w:rsidRPr="005B0A3E" w:rsidRDefault="005B0A3E" w:rsidP="003017CB">
            <w:pPr>
              <w:rPr>
                <w:rFonts w:ascii="Verdana" w:hAnsi="Verdana"/>
                <w:color w:val="auto"/>
                <w:sz w:val="20"/>
                <w:szCs w:val="20"/>
              </w:rPr>
            </w:pPr>
          </w:p>
        </w:tc>
      </w:tr>
    </w:tbl>
    <w:p w:rsidR="005B0A3E" w:rsidRPr="00C8059B" w:rsidRDefault="005B0A3E" w:rsidP="00EA37C9">
      <w:pPr>
        <w:spacing w:line="240" w:lineRule="auto"/>
        <w:rPr>
          <w:rFonts w:ascii="Verdana" w:hAnsi="Verdana"/>
          <w:b/>
          <w:color w:val="auto"/>
          <w:sz w:val="28"/>
          <w:szCs w:val="28"/>
        </w:rPr>
      </w:pPr>
    </w:p>
    <w:sectPr w:rsidR="005B0A3E" w:rsidRPr="00C8059B" w:rsidSect="00C8059B">
      <w:pgSz w:w="16838" w:h="11906" w:orient="landscape" w:code="9"/>
      <w:pgMar w:top="1304" w:right="851" w:bottom="1134" w:left="851" w:header="709" w:footer="709" w:gutter="0"/>
      <w:cols w:space="708"/>
      <w:docGrid w:linePitch="59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gnaColumn-Book">
    <w:panose1 w:val="040B0604030504040204"/>
    <w:charset w:val="00"/>
    <w:family w:val="decorative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D82F8A"/>
    <w:multiLevelType w:val="hybridMultilevel"/>
    <w:tmpl w:val="A74C865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70432"/>
    <w:multiLevelType w:val="hybridMultilevel"/>
    <w:tmpl w:val="5164CC6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DDE3698"/>
    <w:multiLevelType w:val="hybridMultilevel"/>
    <w:tmpl w:val="C77C8F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1304"/>
  <w:autoHyphenation/>
  <w:hyphenationZone w:val="425"/>
  <w:drawingGridHorizontalSpacing w:val="2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059B"/>
    <w:rsid w:val="0000067D"/>
    <w:rsid w:val="00013A32"/>
    <w:rsid w:val="000377A2"/>
    <w:rsid w:val="00050781"/>
    <w:rsid w:val="000731C0"/>
    <w:rsid w:val="00073A7E"/>
    <w:rsid w:val="00090820"/>
    <w:rsid w:val="0009790A"/>
    <w:rsid w:val="000B2C7B"/>
    <w:rsid w:val="000C3266"/>
    <w:rsid w:val="000D4D39"/>
    <w:rsid w:val="00142C1C"/>
    <w:rsid w:val="002039F6"/>
    <w:rsid w:val="00242A58"/>
    <w:rsid w:val="002C6478"/>
    <w:rsid w:val="00300BE0"/>
    <w:rsid w:val="00313DBD"/>
    <w:rsid w:val="003559B1"/>
    <w:rsid w:val="004308FC"/>
    <w:rsid w:val="00442BDA"/>
    <w:rsid w:val="00563F42"/>
    <w:rsid w:val="00574928"/>
    <w:rsid w:val="005B0A3E"/>
    <w:rsid w:val="006104E6"/>
    <w:rsid w:val="0064185B"/>
    <w:rsid w:val="00667649"/>
    <w:rsid w:val="0069242A"/>
    <w:rsid w:val="006A686E"/>
    <w:rsid w:val="006E46E4"/>
    <w:rsid w:val="00756EC8"/>
    <w:rsid w:val="0077540F"/>
    <w:rsid w:val="007F6B42"/>
    <w:rsid w:val="0082678E"/>
    <w:rsid w:val="00827050"/>
    <w:rsid w:val="008372E0"/>
    <w:rsid w:val="008632E7"/>
    <w:rsid w:val="008864AE"/>
    <w:rsid w:val="008B7620"/>
    <w:rsid w:val="00927B9E"/>
    <w:rsid w:val="00944451"/>
    <w:rsid w:val="00961DFD"/>
    <w:rsid w:val="00977712"/>
    <w:rsid w:val="009829A0"/>
    <w:rsid w:val="00987683"/>
    <w:rsid w:val="009C119D"/>
    <w:rsid w:val="009D7B5B"/>
    <w:rsid w:val="00A246B0"/>
    <w:rsid w:val="00A845D8"/>
    <w:rsid w:val="00A92F97"/>
    <w:rsid w:val="00AB20EF"/>
    <w:rsid w:val="00AB67DE"/>
    <w:rsid w:val="00AD0B75"/>
    <w:rsid w:val="00AE191A"/>
    <w:rsid w:val="00B06055"/>
    <w:rsid w:val="00B54616"/>
    <w:rsid w:val="00B66504"/>
    <w:rsid w:val="00B72E3A"/>
    <w:rsid w:val="00B82861"/>
    <w:rsid w:val="00B83D62"/>
    <w:rsid w:val="00BC09F7"/>
    <w:rsid w:val="00BD6493"/>
    <w:rsid w:val="00C314D8"/>
    <w:rsid w:val="00C534F1"/>
    <w:rsid w:val="00C54EBD"/>
    <w:rsid w:val="00C8059B"/>
    <w:rsid w:val="00CC6739"/>
    <w:rsid w:val="00CE4BD5"/>
    <w:rsid w:val="00D2796A"/>
    <w:rsid w:val="00D32690"/>
    <w:rsid w:val="00D434B3"/>
    <w:rsid w:val="00D52937"/>
    <w:rsid w:val="00D8439E"/>
    <w:rsid w:val="00DC3DC7"/>
    <w:rsid w:val="00DC70D6"/>
    <w:rsid w:val="00E25B58"/>
    <w:rsid w:val="00E56E6D"/>
    <w:rsid w:val="00EA37C9"/>
    <w:rsid w:val="00F501CE"/>
    <w:rsid w:val="00F65208"/>
    <w:rsid w:val="00FC5C1A"/>
    <w:rsid w:val="00FD0046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lgerian" w:eastAsiaTheme="minorHAnsi" w:hAnsi="Algerian" w:cstheme="minorHAnsi"/>
        <w:color w:val="76923C" w:themeColor="accent3" w:themeShade="BF"/>
        <w:sz w:val="44"/>
        <w:szCs w:val="44"/>
        <w:lang w:val="fi-FI" w:eastAsia="en-US" w:bidi="ar-SA"/>
      </w:rPr>
    </w:rPrDefault>
    <w:pPrDefault>
      <w:pPr>
        <w:spacing w:line="6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E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8059B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790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83D6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nalkapaiva.f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pepa.fi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SPRJ</Company>
  <LinksUpToDate>false</LinksUpToDate>
  <CharactersWithSpaces>3051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noranso</dc:creator>
  <cp:lastModifiedBy>Maria Pikkarainen</cp:lastModifiedBy>
  <cp:revision>5</cp:revision>
  <cp:lastPrinted>2013-09-20T12:16:00Z</cp:lastPrinted>
  <dcterms:created xsi:type="dcterms:W3CDTF">2014-03-18T11:57:00Z</dcterms:created>
  <dcterms:modified xsi:type="dcterms:W3CDTF">2014-03-18T11:59:00Z</dcterms:modified>
</cp:coreProperties>
</file>