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D80A" w14:textId="77777777" w:rsidR="00A559EA" w:rsidRDefault="00A559EA" w:rsidP="00A559EA">
      <w:pPr>
        <w:spacing w:after="0" w:line="240" w:lineRule="auto"/>
        <w:rPr>
          <w:rFonts w:ascii="Verdana" w:hAnsi="Verdana"/>
          <w:sz w:val="52"/>
          <w:szCs w:val="52"/>
        </w:rPr>
      </w:pPr>
      <w:r>
        <w:rPr>
          <w:rFonts w:ascii="Verdana" w:hAnsi="Verdana"/>
          <w:noProof/>
          <w:lang w:val="uk"/>
        </w:rPr>
        <w:drawing>
          <wp:inline distT="0" distB="0" distL="0" distR="0" wp14:anchorId="109E5D37" wp14:editId="266AD3C9">
            <wp:extent cx="1815465" cy="546100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52"/>
          <w:szCs w:val="52"/>
          <w:lang w:val="uk"/>
        </w:rPr>
        <w:t xml:space="preserve">         Інтерв'ю</w:t>
      </w:r>
      <w:r>
        <w:rPr>
          <w:rFonts w:ascii="Verdana" w:hAnsi="Verdana"/>
          <w:sz w:val="52"/>
          <w:szCs w:val="52"/>
          <w:lang w:val="uk"/>
        </w:rPr>
        <w:tab/>
      </w:r>
      <w:r>
        <w:rPr>
          <w:rFonts w:ascii="Verdana" w:hAnsi="Verdana"/>
          <w:sz w:val="52"/>
          <w:szCs w:val="52"/>
          <w:lang w:val="uk"/>
        </w:rPr>
        <w:tab/>
      </w:r>
      <w:r>
        <w:rPr>
          <w:rFonts w:ascii="Verdana" w:hAnsi="Verdana"/>
          <w:sz w:val="52"/>
          <w:szCs w:val="52"/>
          <w:lang w:val="uk"/>
        </w:rPr>
        <w:tab/>
      </w:r>
    </w:p>
    <w:p w14:paraId="5C95B06D" w14:textId="77777777" w:rsidR="00A559EA" w:rsidRDefault="00A559EA" w:rsidP="00A559EA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59E39A9" w14:textId="77777777" w:rsidR="00A559EA" w:rsidRDefault="00A559EA" w:rsidP="00A559EA">
      <w:pPr>
        <w:spacing w:after="0" w:line="240" w:lineRule="auto"/>
        <w:rPr>
          <w:rFonts w:ascii="Verdana" w:hAnsi="Verdana"/>
        </w:rPr>
      </w:pPr>
    </w:p>
    <w:p w14:paraId="5216F018" w14:textId="77777777" w:rsidR="00A559EA" w:rsidRPr="0045412D" w:rsidRDefault="00A559EA" w:rsidP="00A559EA">
      <w:pPr>
        <w:spacing w:after="0" w:line="240" w:lineRule="auto"/>
        <w:rPr>
          <w:rFonts w:ascii="Verdana" w:hAnsi="Verdana"/>
          <w:sz w:val="24"/>
          <w:szCs w:val="24"/>
          <w:lang w:val="uk"/>
        </w:rPr>
      </w:pPr>
      <w:r>
        <w:rPr>
          <w:rFonts w:ascii="Verdana" w:hAnsi="Verdana"/>
          <w:sz w:val="24"/>
          <w:szCs w:val="24"/>
          <w:lang w:val="uk"/>
        </w:rPr>
        <w:t>Ці запитання мають на меті допомогти службі надання друзів у проведенні інтерв'ю з новим волонтером. Метою інтерв'ю є збір інформації про досвід, очікування та побажання волонтера для спрощення процесу надання друзів.</w:t>
      </w:r>
    </w:p>
    <w:p w14:paraId="5505B18B" w14:textId="77777777" w:rsidR="00A559EA" w:rsidRPr="0045412D" w:rsidRDefault="00A559EA" w:rsidP="00A559EA">
      <w:pPr>
        <w:spacing w:after="0" w:line="240" w:lineRule="auto"/>
        <w:rPr>
          <w:rFonts w:ascii="Verdana" w:hAnsi="Verdana"/>
          <w:sz w:val="24"/>
          <w:szCs w:val="24"/>
          <w:lang w:val="uk"/>
        </w:rPr>
      </w:pPr>
    </w:p>
    <w:p w14:paraId="5678FFC1" w14:textId="77777777" w:rsidR="00A559EA" w:rsidRPr="0045412D" w:rsidRDefault="00A559EA" w:rsidP="00A559EA">
      <w:pPr>
        <w:spacing w:after="0" w:line="240" w:lineRule="auto"/>
        <w:rPr>
          <w:rFonts w:ascii="Verdana" w:hAnsi="Verdana"/>
          <w:sz w:val="24"/>
          <w:szCs w:val="24"/>
          <w:lang w:val="uk"/>
        </w:rPr>
      </w:pPr>
      <w:r>
        <w:rPr>
          <w:rFonts w:ascii="Verdana" w:hAnsi="Verdana"/>
          <w:sz w:val="24"/>
          <w:szCs w:val="24"/>
          <w:lang w:val="uk"/>
        </w:rPr>
        <w:t>Проведіть розмову у довільній формі. За бажанням ви можете змінювати запропоновані запитання. Запишіть основні відповіді на окремому аркуші й долучіть до цієї форми.</w:t>
      </w:r>
    </w:p>
    <w:p w14:paraId="7AF87C48" w14:textId="77777777" w:rsidR="00A559EA" w:rsidRPr="0045412D" w:rsidRDefault="00A559EA" w:rsidP="00A559EA">
      <w:pPr>
        <w:spacing w:after="0" w:line="240" w:lineRule="auto"/>
        <w:rPr>
          <w:rFonts w:ascii="Verdana" w:hAnsi="Verdana"/>
          <w:sz w:val="24"/>
          <w:szCs w:val="24"/>
          <w:lang w:val="uk"/>
        </w:rPr>
      </w:pPr>
    </w:p>
    <w:p w14:paraId="29C4C8F3" w14:textId="77777777" w:rsidR="00A559EA" w:rsidRPr="0045412D" w:rsidRDefault="00A559EA" w:rsidP="00A559EA">
      <w:pPr>
        <w:spacing w:after="0" w:line="240" w:lineRule="auto"/>
        <w:rPr>
          <w:rFonts w:ascii="Verdana" w:hAnsi="Verdana"/>
          <w:sz w:val="24"/>
          <w:szCs w:val="24"/>
          <w:lang w:val="uk"/>
        </w:rPr>
      </w:pPr>
    </w:p>
    <w:p w14:paraId="7D5DD03D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Розкажіть про себе.</w:t>
      </w:r>
    </w:p>
    <w:p w14:paraId="130ABCAF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Чому ви хочете бути другом-волонтером?</w:t>
      </w:r>
    </w:p>
    <w:p w14:paraId="1DF53741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Скільки часу ви готові приділяти цій діяльності?</w:t>
      </w:r>
    </w:p>
    <w:p w14:paraId="63557C7F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Що ви знаєте про волонтерську діяльність Червоного Хреста?</w:t>
      </w:r>
    </w:p>
    <w:p w14:paraId="619603B4" w14:textId="77777777" w:rsidR="00A559EA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Ви працюєте?</w:t>
      </w:r>
    </w:p>
    <w:p w14:paraId="5318FBFD" w14:textId="77777777" w:rsidR="00A559EA" w:rsidRPr="0045412D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  <w:lang w:val="uk"/>
        </w:rPr>
      </w:pPr>
      <w:r>
        <w:rPr>
          <w:rFonts w:ascii="Verdana" w:hAnsi="Verdana"/>
          <w:sz w:val="24"/>
          <w:szCs w:val="24"/>
          <w:lang w:val="uk"/>
        </w:rPr>
        <w:t>Розкажіть про свою життєву ситуацію. Чи вдається вам підтримувати баланс між роботою й особистим життям?</w:t>
      </w:r>
    </w:p>
    <w:p w14:paraId="0087EC76" w14:textId="77777777" w:rsidR="00A559EA" w:rsidRPr="0045412D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  <w:lang w:val="uk"/>
        </w:rPr>
      </w:pPr>
      <w:r>
        <w:rPr>
          <w:rFonts w:ascii="Verdana" w:hAnsi="Verdana"/>
          <w:sz w:val="24"/>
          <w:szCs w:val="24"/>
          <w:lang w:val="uk"/>
        </w:rPr>
        <w:t>Які ваші сильні сторони як людини/близької людини?</w:t>
      </w:r>
    </w:p>
    <w:p w14:paraId="79870C48" w14:textId="77777777" w:rsidR="00A559EA" w:rsidRPr="0045412D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  <w:lang w:val="uk"/>
        </w:rPr>
      </w:pPr>
      <w:r>
        <w:rPr>
          <w:rFonts w:ascii="Verdana" w:hAnsi="Verdana"/>
          <w:sz w:val="24"/>
          <w:szCs w:val="24"/>
          <w:lang w:val="uk"/>
        </w:rPr>
        <w:t>Розкажіть про свій волонтерський досвід.</w:t>
      </w:r>
    </w:p>
    <w:p w14:paraId="4CEF26CF" w14:textId="77777777" w:rsidR="00A559EA" w:rsidRPr="0045412D" w:rsidRDefault="00A559EA" w:rsidP="00A559EA">
      <w:pPr>
        <w:pStyle w:val="Luettelokappale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  <w:lang w:val="uk"/>
        </w:rPr>
      </w:pPr>
      <w:r>
        <w:rPr>
          <w:rFonts w:ascii="Verdana" w:hAnsi="Verdana"/>
          <w:sz w:val="24"/>
          <w:szCs w:val="24"/>
          <w:lang w:val="uk"/>
        </w:rPr>
        <w:t>Які очікування маєте від волонтерської діяльності?</w:t>
      </w:r>
    </w:p>
    <w:p w14:paraId="0DB0B3EF" w14:textId="77777777" w:rsidR="00A559EA" w:rsidRPr="0045412D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  <w:lang w:val="uk"/>
        </w:rPr>
      </w:pPr>
    </w:p>
    <w:p w14:paraId="4EF39E68" w14:textId="77777777" w:rsidR="00A559EA" w:rsidRPr="0045412D" w:rsidRDefault="00A559EA" w:rsidP="00A559EA">
      <w:pPr>
        <w:pStyle w:val="Luettelokappale"/>
        <w:spacing w:after="0" w:line="240" w:lineRule="auto"/>
        <w:ind w:left="0"/>
        <w:rPr>
          <w:rFonts w:ascii="Verdana" w:hAnsi="Verdana"/>
          <w:sz w:val="24"/>
          <w:szCs w:val="24"/>
          <w:lang w:val="uk"/>
        </w:rPr>
      </w:pPr>
    </w:p>
    <w:p w14:paraId="7310D9AA" w14:textId="77777777" w:rsidR="00A559EA" w:rsidRDefault="00A559EA" w:rsidP="00A559EA">
      <w:pPr>
        <w:pStyle w:val="Luettelokappale"/>
        <w:spacing w:after="0" w:line="24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Інші теми для розмови:</w:t>
      </w:r>
    </w:p>
    <w:p w14:paraId="687B3F73" w14:textId="77777777" w:rsidR="00A559EA" w:rsidRDefault="00A559EA" w:rsidP="00A559EA">
      <w:pPr>
        <w:pStyle w:val="Luettelokappale"/>
        <w:spacing w:after="0" w:line="240" w:lineRule="auto"/>
        <w:ind w:left="0"/>
        <w:rPr>
          <w:rFonts w:ascii="Verdana" w:hAnsi="Verdana"/>
          <w:sz w:val="24"/>
          <w:szCs w:val="24"/>
        </w:rPr>
      </w:pPr>
    </w:p>
    <w:p w14:paraId="5B3DFFCF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Чим волонтерська діяльність відрізняється від оплачуваної роботи?</w:t>
      </w:r>
    </w:p>
    <w:p w14:paraId="748B8AA7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Роль і призначення друга</w:t>
      </w:r>
    </w:p>
    <w:p w14:paraId="28531C6F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Зобов'язання vs. добровільність</w:t>
      </w:r>
    </w:p>
    <w:p w14:paraId="17769A3B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Зобов'язання про нерозголошення конфіденційної інформації</w:t>
      </w:r>
    </w:p>
    <w:p w14:paraId="3C077CFC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Запас життєвих сил</w:t>
      </w:r>
    </w:p>
    <w:p w14:paraId="0652A831" w14:textId="77777777" w:rsidR="00A559EA" w:rsidRDefault="00A559EA" w:rsidP="00A559EA">
      <w:pPr>
        <w:pStyle w:val="Luettelokappale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Дружні зустрічі</w:t>
      </w:r>
    </w:p>
    <w:p w14:paraId="2C0B0EB5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3F40045B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15F3DF4B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47C9F79E" w14:textId="77777777" w:rsidR="00A559EA" w:rsidRDefault="006B5997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>Дата ____ / ____ ______</w:t>
      </w:r>
    </w:p>
    <w:p w14:paraId="2A2D4B28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26A90072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3C82D0C2" w14:textId="77777777" w:rsidR="00A559EA" w:rsidRDefault="006B5997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uk"/>
        </w:rPr>
        <w:t xml:space="preserve">Інтерв'юєр(и) </w:t>
      </w:r>
      <w:r>
        <w:rPr>
          <w:rFonts w:ascii="Verdana" w:hAnsi="Verdana"/>
          <w:sz w:val="24"/>
          <w:szCs w:val="24"/>
          <w:lang w:val="uk"/>
        </w:rPr>
        <w:tab/>
      </w:r>
      <w:r>
        <w:rPr>
          <w:rFonts w:ascii="Verdana" w:hAnsi="Verdana"/>
          <w:sz w:val="24"/>
          <w:szCs w:val="24"/>
          <w:lang w:val="uk"/>
        </w:rPr>
        <w:tab/>
      </w:r>
      <w:r>
        <w:rPr>
          <w:rFonts w:ascii="Verdana" w:hAnsi="Verdana"/>
          <w:sz w:val="24"/>
          <w:szCs w:val="24"/>
          <w:lang w:val="uk"/>
        </w:rPr>
        <w:tab/>
        <w:t>Респондент</w:t>
      </w:r>
    </w:p>
    <w:p w14:paraId="018F76ED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77D20A68" w14:textId="77777777" w:rsidR="00A559EA" w:rsidRDefault="00A559EA" w:rsidP="00A559EA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4C666E32" w14:textId="4792FD53" w:rsidR="00514307" w:rsidRDefault="00A559EA" w:rsidP="0045412D">
      <w:pPr>
        <w:pStyle w:val="Luettelokappale"/>
        <w:spacing w:after="0" w:line="240" w:lineRule="auto"/>
        <w:ind w:left="360"/>
      </w:pPr>
      <w:r>
        <w:rPr>
          <w:rFonts w:ascii="Verdana" w:hAnsi="Verdana"/>
          <w:sz w:val="24"/>
          <w:szCs w:val="24"/>
          <w:u w:val="single"/>
          <w:lang w:val="uk"/>
        </w:rPr>
        <w:tab/>
      </w:r>
      <w:r>
        <w:rPr>
          <w:rFonts w:ascii="Verdana" w:hAnsi="Verdana"/>
          <w:sz w:val="24"/>
          <w:szCs w:val="24"/>
          <w:u w:val="single"/>
          <w:lang w:val="uk"/>
        </w:rPr>
        <w:tab/>
      </w:r>
      <w:r>
        <w:rPr>
          <w:rFonts w:ascii="Verdana" w:hAnsi="Verdana"/>
          <w:sz w:val="24"/>
          <w:szCs w:val="24"/>
          <w:u w:val="single"/>
          <w:lang w:val="uk"/>
        </w:rPr>
        <w:tab/>
      </w:r>
      <w:r>
        <w:rPr>
          <w:rFonts w:ascii="Verdana" w:hAnsi="Verdana"/>
          <w:sz w:val="24"/>
          <w:szCs w:val="24"/>
          <w:lang w:val="uk"/>
        </w:rPr>
        <w:tab/>
      </w:r>
      <w:r>
        <w:rPr>
          <w:rFonts w:ascii="Verdana" w:hAnsi="Verdana"/>
          <w:sz w:val="24"/>
          <w:szCs w:val="24"/>
          <w:u w:val="single"/>
          <w:lang w:val="uk"/>
        </w:rPr>
        <w:tab/>
      </w:r>
      <w:r>
        <w:rPr>
          <w:rFonts w:ascii="Verdana" w:hAnsi="Verdana"/>
          <w:sz w:val="24"/>
          <w:szCs w:val="24"/>
          <w:u w:val="single"/>
          <w:lang w:val="uk"/>
        </w:rPr>
        <w:tab/>
      </w:r>
      <w:r>
        <w:rPr>
          <w:rFonts w:ascii="Verdana" w:hAnsi="Verdana"/>
          <w:sz w:val="24"/>
          <w:szCs w:val="24"/>
          <w:u w:val="single"/>
          <w:lang w:val="uk"/>
        </w:rPr>
        <w:tab/>
      </w:r>
    </w:p>
    <w:sectPr w:rsidR="005143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A4341"/>
    <w:multiLevelType w:val="hybridMultilevel"/>
    <w:tmpl w:val="96804D3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DA74D5"/>
    <w:multiLevelType w:val="hybridMultilevel"/>
    <w:tmpl w:val="B3B46F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0954788">
    <w:abstractNumId w:val="0"/>
  </w:num>
  <w:num w:numId="2" w16cid:durableId="17985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EA"/>
    <w:rsid w:val="001A11C3"/>
    <w:rsid w:val="0045412D"/>
    <w:rsid w:val="00514307"/>
    <w:rsid w:val="006B5997"/>
    <w:rsid w:val="00A5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22C8"/>
  <w15:docId w15:val="{91687E83-B3B2-4DE4-AF97-27DBE735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559E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559E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5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55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Erjamo AnnaMaria</dc:creator>
  <cp:lastModifiedBy>Juulia Poljanitsko</cp:lastModifiedBy>
  <cp:revision>3</cp:revision>
  <dcterms:created xsi:type="dcterms:W3CDTF">2022-04-04T12:46:00Z</dcterms:created>
  <dcterms:modified xsi:type="dcterms:W3CDTF">2022-04-20T05:04:00Z</dcterms:modified>
</cp:coreProperties>
</file>