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8290" w14:textId="6D1F93A2" w:rsidR="0004461E" w:rsidRDefault="0004461E" w:rsidP="000B12DE">
      <w:pPr>
        <w:jc w:val="center"/>
        <w:rPr>
          <w:rFonts w:ascii="Arial" w:hAnsi="Arial" w:cs="Arial"/>
          <w:sz w:val="18"/>
          <w:szCs w:val="18"/>
        </w:rPr>
      </w:pPr>
    </w:p>
    <w:p w14:paraId="4771C922" w14:textId="0B71AC49" w:rsidR="002D1375" w:rsidRPr="004D0CF3" w:rsidRDefault="00133FF4" w:rsidP="000B12DE">
      <w:pPr>
        <w:jc w:val="center"/>
        <w:rPr>
          <w:rFonts w:ascii="Arial" w:hAnsi="Arial" w:cs="Arial"/>
          <w:color w:val="000000" w:themeColor="text1"/>
          <w:sz w:val="18"/>
          <w:szCs w:val="18"/>
          <w:lang w:val="ru-RU"/>
        </w:rPr>
      </w:pPr>
      <w:r>
        <w:rPr>
          <w:rFonts w:ascii="Arial" w:hAnsi="Arial" w:cs="Arial"/>
          <w:sz w:val="18"/>
          <w:szCs w:val="18"/>
          <w:lang w:val="uk"/>
        </w:rPr>
        <w:t>Цей шаблон створено в рамках проєкту «Душевний спокій» на підтримку волонтерам, що працюють із особами, яким довелося втекти із зони конфлікту. Щоб отримати місцеву інформацію й функціональну допомогу із заповненням форми та відповіді на запитання, які її стосуються, можна звернутися до розробниці програми надання психосоціальної підтримки Каролііни Лаппалайнен, яка бере участь у проєкті, за тел. +358 40 538 2080 та електронною адресою</w:t>
      </w:r>
      <w:r>
        <w:rPr>
          <w:rFonts w:ascii="Arial" w:hAnsi="Arial" w:cs="Arial"/>
          <w:color w:val="000000" w:themeColor="text1"/>
          <w:sz w:val="18"/>
          <w:szCs w:val="18"/>
          <w:lang w:val="uk"/>
        </w:rPr>
        <w:t xml:space="preserve"> </w:t>
      </w:r>
      <w:hyperlink r:id="rId11">
        <w:r>
          <w:rPr>
            <w:rStyle w:val="Hyperlink"/>
            <w:rFonts w:ascii="Arial" w:hAnsi="Arial" w:cs="Arial"/>
            <w:sz w:val="18"/>
            <w:szCs w:val="18"/>
            <w:lang w:val="uk"/>
          </w:rPr>
          <w:t>karoliina.lappalainen@redcross.fi</w:t>
        </w:r>
      </w:hyperlink>
      <w:r>
        <w:rPr>
          <w:rFonts w:ascii="Arial" w:hAnsi="Arial" w:cs="Arial"/>
          <w:color w:val="000000" w:themeColor="text1"/>
          <w:sz w:val="18"/>
          <w:szCs w:val="18"/>
          <w:lang w:val="uk"/>
        </w:rPr>
        <w:t xml:space="preserve"> до 31.05.2025 р. Цю таблицю можна змінювати відповідно до власних потреб, а цей текст для зручності можна видалити. Зворотний зв'язок і адаптовані версії таблиць просимо надсилати на адресу проєкту «Душевний спокій».</w:t>
      </w:r>
    </w:p>
    <w:p w14:paraId="37EFE7B4" w14:textId="77777777" w:rsidR="0004461E" w:rsidRPr="004D0CF3" w:rsidRDefault="0004461E" w:rsidP="000B12DE">
      <w:pPr>
        <w:jc w:val="center"/>
        <w:rPr>
          <w:rFonts w:ascii="Arial" w:hAnsi="Arial" w:cs="Arial"/>
          <w:sz w:val="18"/>
          <w:szCs w:val="18"/>
          <w:lang w:val="ru-RU"/>
        </w:rPr>
      </w:pPr>
    </w:p>
    <w:tbl>
      <w:tblPr>
        <w:tblStyle w:val="TableGrid"/>
        <w:tblW w:w="9924" w:type="dxa"/>
        <w:tblInd w:w="-431" w:type="dxa"/>
        <w:tblLook w:val="04A0" w:firstRow="1" w:lastRow="0" w:firstColumn="1" w:lastColumn="0" w:noHBand="0" w:noVBand="1"/>
      </w:tblPr>
      <w:tblGrid>
        <w:gridCol w:w="9924"/>
      </w:tblGrid>
      <w:tr w:rsidR="00203F01" w:rsidRPr="00203F01" w14:paraId="0AD31911" w14:textId="77777777" w:rsidTr="152C0167">
        <w:trPr>
          <w:trHeight w:val="590"/>
        </w:trPr>
        <w:tc>
          <w:tcPr>
            <w:tcW w:w="9924" w:type="dxa"/>
          </w:tcPr>
          <w:p w14:paraId="5D330EFE" w14:textId="77777777" w:rsidR="00203F01" w:rsidRPr="00203F01"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uk"/>
              </w:rPr>
              <w:t>Раптові та кризові ситуації</w:t>
            </w:r>
          </w:p>
        </w:tc>
      </w:tr>
      <w:tr w:rsidR="00203F01" w:rsidRPr="00C36ACD" w14:paraId="34CFCA3C" w14:textId="77777777" w:rsidTr="152C0167">
        <w:trPr>
          <w:trHeight w:val="564"/>
        </w:trPr>
        <w:tc>
          <w:tcPr>
            <w:tcW w:w="9924" w:type="dxa"/>
          </w:tcPr>
          <w:p w14:paraId="4C0F27AA" w14:textId="77777777" w:rsidR="001B1543" w:rsidRPr="004D0CF3" w:rsidRDefault="001B1543" w:rsidP="002271D2">
            <w:pPr>
              <w:rPr>
                <w:rFonts w:ascii="Arial" w:hAnsi="Arial" w:cs="Arial"/>
                <w:lang w:val="ru-RU"/>
              </w:rPr>
            </w:pPr>
          </w:p>
          <w:p w14:paraId="5F755F24" w14:textId="365DEB0D" w:rsidR="00203F01" w:rsidRPr="004D0CF3" w:rsidRDefault="00203F01" w:rsidP="002271D2">
            <w:pPr>
              <w:rPr>
                <w:rFonts w:ascii="Arial" w:hAnsi="Arial" w:cs="Arial"/>
                <w:lang w:val="ru-RU"/>
              </w:rPr>
            </w:pPr>
            <w:r>
              <w:rPr>
                <w:rFonts w:ascii="Arial" w:hAnsi="Arial" w:cs="Arial"/>
                <w:lang w:val="uk"/>
              </w:rPr>
              <w:t xml:space="preserve">У разі настання невідкладної ситуації або в разі, якщо ви не впевнені, чи ситуація невідкладна, телефонуйте </w:t>
            </w:r>
            <w:r>
              <w:rPr>
                <w:rFonts w:ascii="Arial" w:hAnsi="Arial" w:cs="Arial"/>
                <w:b/>
                <w:bCs/>
                <w:color w:val="C00000"/>
                <w:lang w:val="uk"/>
              </w:rPr>
              <w:t>112</w:t>
            </w:r>
            <w:r>
              <w:rPr>
                <w:rFonts w:ascii="Arial" w:hAnsi="Arial" w:cs="Arial"/>
                <w:lang w:val="uk"/>
              </w:rPr>
              <w:t>.</w:t>
            </w:r>
          </w:p>
        </w:tc>
      </w:tr>
      <w:tr w:rsidR="001679C1" w:rsidRPr="00C36ACD" w14:paraId="44FB3740" w14:textId="77777777" w:rsidTr="152C0167">
        <w:trPr>
          <w:trHeight w:val="1239"/>
        </w:trPr>
        <w:tc>
          <w:tcPr>
            <w:tcW w:w="9924" w:type="dxa"/>
          </w:tcPr>
          <w:p w14:paraId="635FDBC2" w14:textId="23090328" w:rsidR="001679C1" w:rsidRPr="004D0CF3" w:rsidRDefault="001679C1" w:rsidP="002271D2">
            <w:pPr>
              <w:rPr>
                <w:rFonts w:ascii="Arial" w:hAnsi="Arial" w:cs="Arial"/>
                <w:b/>
                <w:bCs/>
                <w:sz w:val="26"/>
                <w:szCs w:val="26"/>
                <w:lang w:val="ru-RU"/>
              </w:rPr>
            </w:pPr>
            <w:r>
              <w:rPr>
                <w:rFonts w:ascii="Arial" w:hAnsi="Arial" w:cs="Arial"/>
                <w:b/>
                <w:bCs/>
                <w:sz w:val="26"/>
                <w:szCs w:val="26"/>
                <w:lang w:val="uk"/>
              </w:rPr>
              <w:t>Термінові медичні питання</w:t>
            </w:r>
          </w:p>
          <w:p w14:paraId="228E37B1" w14:textId="6F7E8EB8" w:rsidR="001679C1" w:rsidRPr="004D0CF3" w:rsidRDefault="001679C1" w:rsidP="002271D2">
            <w:pPr>
              <w:rPr>
                <w:rFonts w:ascii="Arial" w:hAnsi="Arial" w:cs="Arial"/>
                <w:b/>
                <w:bCs/>
                <w:lang w:val="uk"/>
              </w:rPr>
            </w:pPr>
            <w:r>
              <w:rPr>
                <w:rFonts w:ascii="Arial" w:hAnsi="Arial" w:cs="Arial"/>
                <w:lang w:val="uk"/>
              </w:rPr>
              <w:t xml:space="preserve">Перш ніж звертатися у відділення екстреної медичної допомоги, зателефонуйте за номером служби надання екстреної допомоги </w:t>
            </w:r>
            <w:r>
              <w:rPr>
                <w:rFonts w:ascii="Arial" w:hAnsi="Arial" w:cs="Arial"/>
                <w:b/>
                <w:bCs/>
                <w:lang w:val="uk"/>
              </w:rPr>
              <w:t xml:space="preserve">116 117 </w:t>
            </w:r>
            <w:r>
              <w:rPr>
                <w:rFonts w:ascii="Arial" w:hAnsi="Arial" w:cs="Arial"/>
                <w:lang w:val="uk"/>
              </w:rPr>
              <w:t>(працює цілодобово). Медичні спеціалісти підкажуть вам, чи потрібно звертатися у відділення. Якщо звертатися у відділення необов'язково, вони нададуть інструкції, як діяти в ситуації.</w:t>
            </w:r>
          </w:p>
        </w:tc>
      </w:tr>
      <w:tr w:rsidR="00203F01" w:rsidRPr="00C36ACD" w14:paraId="02C7F929" w14:textId="77777777" w:rsidTr="152C0167">
        <w:trPr>
          <w:trHeight w:val="946"/>
        </w:trPr>
        <w:tc>
          <w:tcPr>
            <w:tcW w:w="9924" w:type="dxa"/>
          </w:tcPr>
          <w:p w14:paraId="7317550A" w14:textId="4AFC697D" w:rsidR="001679C1" w:rsidRPr="004D0CF3" w:rsidRDefault="00203F01" w:rsidP="002271D2">
            <w:pPr>
              <w:rPr>
                <w:rFonts w:ascii="Arial" w:hAnsi="Arial" w:cs="Arial"/>
                <w:lang w:val="uk"/>
              </w:rPr>
            </w:pPr>
            <w:r>
              <w:rPr>
                <w:rFonts w:ascii="Arial" w:hAnsi="Arial" w:cs="Arial"/>
                <w:b/>
                <w:bCs/>
                <w:sz w:val="26"/>
                <w:szCs w:val="26"/>
                <w:lang w:val="uk"/>
              </w:rPr>
              <w:t>Відділення екстреної соціальної та медичної допомоги в раптових кризових ситуаціях</w:t>
            </w:r>
            <w:r>
              <w:rPr>
                <w:rFonts w:ascii="Arial" w:hAnsi="Arial" w:cs="Arial"/>
                <w:sz w:val="24"/>
                <w:szCs w:val="24"/>
                <w:lang w:val="uk"/>
              </w:rPr>
              <w:t xml:space="preserve"> </w:t>
            </w:r>
            <w:r>
              <w:rPr>
                <w:rFonts w:ascii="Arial" w:hAnsi="Arial" w:cs="Arial"/>
                <w:lang w:val="uk"/>
              </w:rPr>
              <w:t>обслуговує, наприклад, у разі настання смерті, нещасного випадку або іншої кризової ситуації, потреби в захисті дітей, а також термінових ситуацій, які стосуються літніх людей і дорослих</w:t>
            </w:r>
            <w:r>
              <w:rPr>
                <w:lang w:val="uk"/>
              </w:rPr>
              <w:t>.</w:t>
            </w:r>
            <w:r>
              <w:rPr>
                <w:rFonts w:ascii="Arial" w:hAnsi="Arial" w:cs="Arial"/>
                <w:lang w:val="uk"/>
              </w:rPr>
              <w:t xml:space="preserve"> </w:t>
            </w:r>
          </w:p>
          <w:p w14:paraId="5CD28EBD" w14:textId="77777777" w:rsidR="001B1543" w:rsidRPr="004D0CF3" w:rsidRDefault="001B1543" w:rsidP="002271D2">
            <w:pPr>
              <w:rPr>
                <w:rFonts w:ascii="Arial" w:hAnsi="Arial" w:cs="Arial"/>
                <w:lang w:val="uk"/>
              </w:rPr>
            </w:pPr>
          </w:p>
          <w:p w14:paraId="312C1254" w14:textId="41FC5192" w:rsidR="00203F01" w:rsidRPr="004D0CF3" w:rsidRDefault="00FF4801" w:rsidP="002271D2">
            <w:pPr>
              <w:rPr>
                <w:rFonts w:ascii="Arial" w:hAnsi="Arial" w:cs="Arial"/>
                <w:color w:val="FF0000"/>
                <w:sz w:val="24"/>
                <w:szCs w:val="24"/>
                <w:lang w:val="ru-RU"/>
              </w:rPr>
            </w:pPr>
            <w:r>
              <w:rPr>
                <w:rFonts w:ascii="Arial" w:hAnsi="Arial" w:cs="Arial"/>
                <w:color w:val="C00000"/>
                <w:lang w:val="uk"/>
              </w:rPr>
              <w:t>Додайте контактну інформацію та години роботи вашого місцевого відділення.</w:t>
            </w:r>
          </w:p>
        </w:tc>
      </w:tr>
      <w:tr w:rsidR="00203F01" w:rsidRPr="00C36ACD" w14:paraId="552BAF13" w14:textId="77777777" w:rsidTr="152C0167">
        <w:trPr>
          <w:trHeight w:val="665"/>
        </w:trPr>
        <w:tc>
          <w:tcPr>
            <w:tcW w:w="9924" w:type="dxa"/>
          </w:tcPr>
          <w:p w14:paraId="1C2A4948" w14:textId="77777777" w:rsidR="00203F01" w:rsidRPr="004D0CF3" w:rsidRDefault="00203F01" w:rsidP="002271D2">
            <w:pPr>
              <w:rPr>
                <w:rFonts w:ascii="Arial" w:hAnsi="Arial" w:cs="Arial"/>
                <w:lang w:val="ru-RU"/>
              </w:rPr>
            </w:pPr>
            <w:r>
              <w:rPr>
                <w:rFonts w:ascii="Arial" w:hAnsi="Arial" w:cs="Arial"/>
                <w:b/>
                <w:bCs/>
                <w:sz w:val="26"/>
                <w:szCs w:val="26"/>
                <w:lang w:val="uk"/>
              </w:rPr>
              <w:t>Відділення екстреної допомоги для захисту дітей</w:t>
            </w:r>
            <w:r>
              <w:rPr>
                <w:rFonts w:ascii="Arial" w:hAnsi="Arial" w:cs="Arial"/>
                <w:sz w:val="24"/>
                <w:szCs w:val="24"/>
                <w:lang w:val="uk"/>
              </w:rPr>
              <w:t xml:space="preserve"> </w:t>
            </w:r>
            <w:r>
              <w:rPr>
                <w:rFonts w:ascii="Arial" w:hAnsi="Arial" w:cs="Arial"/>
                <w:lang w:val="uk"/>
              </w:rPr>
              <w:t>обслуговує в разі настання термінових ситуацій, які стосуються сімей із дітьми, а також надає консультації.</w:t>
            </w:r>
          </w:p>
          <w:p w14:paraId="5D84E5FF" w14:textId="77777777" w:rsidR="001B1543" w:rsidRPr="004D0CF3" w:rsidRDefault="001B1543" w:rsidP="002271D2">
            <w:pPr>
              <w:rPr>
                <w:rFonts w:ascii="Arial" w:hAnsi="Arial" w:cs="Arial"/>
                <w:lang w:val="ru-RU"/>
              </w:rPr>
            </w:pPr>
          </w:p>
          <w:p w14:paraId="4CAE48CD" w14:textId="19521172" w:rsidR="00203F01" w:rsidRPr="004D0CF3" w:rsidRDefault="00FF4801" w:rsidP="002271D2">
            <w:pPr>
              <w:rPr>
                <w:rFonts w:ascii="Arial" w:hAnsi="Arial" w:cs="Arial"/>
                <w:sz w:val="24"/>
                <w:szCs w:val="24"/>
                <w:lang w:val="ru-RU"/>
              </w:rPr>
            </w:pPr>
            <w:r>
              <w:rPr>
                <w:rFonts w:ascii="Arial" w:hAnsi="Arial" w:cs="Arial"/>
                <w:color w:val="C00000"/>
                <w:lang w:val="uk"/>
              </w:rPr>
              <w:t>Додайте контактну інформацію та години роботи вашого місцевого відділення.</w:t>
            </w:r>
          </w:p>
        </w:tc>
      </w:tr>
      <w:tr w:rsidR="007C225C" w:rsidRPr="00C36ACD" w14:paraId="454396FC" w14:textId="77777777" w:rsidTr="152C0167">
        <w:trPr>
          <w:trHeight w:val="2261"/>
        </w:trPr>
        <w:tc>
          <w:tcPr>
            <w:tcW w:w="9924" w:type="dxa"/>
          </w:tcPr>
          <w:p w14:paraId="1650DA5A" w14:textId="5C8E8527" w:rsidR="007C225C" w:rsidRPr="004D0CF3" w:rsidRDefault="75BB44CA" w:rsidP="002271D2">
            <w:pPr>
              <w:rPr>
                <w:rFonts w:ascii="Arial" w:hAnsi="Arial" w:cs="Arial"/>
                <w:lang w:val="ru-RU"/>
              </w:rPr>
            </w:pPr>
            <w:r>
              <w:rPr>
                <w:rFonts w:ascii="Arial" w:hAnsi="Arial" w:cs="Arial"/>
                <w:b/>
                <w:bCs/>
                <w:sz w:val="26"/>
                <w:szCs w:val="26"/>
                <w:lang w:val="uk"/>
              </w:rPr>
              <w:t>Кризова лінія (Mieli ry)</w:t>
            </w:r>
            <w:r>
              <w:rPr>
                <w:rFonts w:ascii="Arial" w:hAnsi="Arial" w:cs="Arial"/>
                <w:lang w:val="uk"/>
              </w:rPr>
              <w:t xml:space="preserve"> пропонує психологічну допомогу в кризових і складних життєвих ситуаціях без направлення:</w:t>
            </w:r>
          </w:p>
          <w:p w14:paraId="1B884CD2" w14:textId="77777777" w:rsidR="008A0F2E" w:rsidRPr="004D0CF3" w:rsidRDefault="008A0F2E" w:rsidP="002271D2">
            <w:pPr>
              <w:rPr>
                <w:rFonts w:ascii="Arial" w:hAnsi="Arial" w:cs="Arial"/>
                <w:lang w:val="ru-RU"/>
              </w:rPr>
            </w:pPr>
          </w:p>
          <w:p w14:paraId="261C0A44" w14:textId="77777777" w:rsidR="007C225C" w:rsidRPr="004D0CF3" w:rsidRDefault="007C225C" w:rsidP="002271D2">
            <w:pPr>
              <w:rPr>
                <w:rFonts w:ascii="Arial" w:hAnsi="Arial" w:cs="Arial"/>
                <w:lang w:val="ru-RU"/>
              </w:rPr>
            </w:pPr>
            <w:r>
              <w:rPr>
                <w:rFonts w:ascii="Arial" w:hAnsi="Arial" w:cs="Arial"/>
                <w:lang w:val="uk"/>
              </w:rPr>
              <w:t>фінською +358 9 2525 0111 (цілодобово);</w:t>
            </w:r>
          </w:p>
          <w:p w14:paraId="1CC28AC1" w14:textId="77777777" w:rsidR="007C225C" w:rsidRPr="004D0CF3" w:rsidRDefault="007C225C" w:rsidP="002271D2">
            <w:pPr>
              <w:rPr>
                <w:rFonts w:ascii="Arial" w:hAnsi="Arial" w:cs="Arial"/>
                <w:lang w:val="ru-RU"/>
              </w:rPr>
            </w:pPr>
            <w:r>
              <w:rPr>
                <w:rFonts w:ascii="Arial" w:hAnsi="Arial" w:cs="Arial"/>
                <w:lang w:val="uk"/>
              </w:rPr>
              <w:t>шведською +358 9 2525 0112 (пн і ср 16:00–20:00, вт, чт і пт 09:00–13:00);</w:t>
            </w:r>
          </w:p>
          <w:p w14:paraId="6E51BC7E" w14:textId="77777777" w:rsidR="007C225C" w:rsidRPr="004D0CF3" w:rsidRDefault="007C225C" w:rsidP="002271D2">
            <w:pPr>
              <w:rPr>
                <w:rFonts w:ascii="Arial" w:hAnsi="Arial" w:cs="Arial"/>
                <w:lang w:val="ru-RU"/>
              </w:rPr>
            </w:pPr>
            <w:r>
              <w:rPr>
                <w:rFonts w:ascii="Arial" w:hAnsi="Arial" w:cs="Arial"/>
                <w:lang w:val="uk"/>
              </w:rPr>
              <w:t>англійською +358 9 2525 0116 (пт 09:00–13:00);</w:t>
            </w:r>
          </w:p>
          <w:p w14:paraId="50B91852" w14:textId="77777777" w:rsidR="007C225C" w:rsidRPr="004D0CF3" w:rsidRDefault="007C225C" w:rsidP="002271D2">
            <w:pPr>
              <w:rPr>
                <w:rFonts w:ascii="Arial" w:hAnsi="Arial" w:cs="Arial"/>
                <w:lang w:val="ru-RU"/>
              </w:rPr>
            </w:pPr>
            <w:r>
              <w:rPr>
                <w:rFonts w:ascii="Arial" w:hAnsi="Arial" w:cs="Arial"/>
                <w:lang w:val="uk"/>
              </w:rPr>
              <w:t>українською +358 9 2525 0114 (пн, ср і чт 12:00–16:00, вт і пт 09:00–13:00);</w:t>
            </w:r>
          </w:p>
          <w:p w14:paraId="49405D2E" w14:textId="67E6E704" w:rsidR="007C225C" w:rsidRPr="004D0CF3" w:rsidRDefault="007C225C" w:rsidP="002271D2">
            <w:pPr>
              <w:rPr>
                <w:rFonts w:ascii="Arial" w:hAnsi="Arial" w:cs="Arial"/>
                <w:b/>
                <w:bCs/>
                <w:lang w:val="ru-RU"/>
              </w:rPr>
            </w:pPr>
            <w:r>
              <w:rPr>
                <w:rFonts w:ascii="Arial" w:hAnsi="Arial" w:cs="Arial"/>
                <w:lang w:val="uk"/>
              </w:rPr>
              <w:t>російською +358 9 2525 0115 (пн, ср і чт 12:00–16:00, вт і пт 09:00–13:00).</w:t>
            </w:r>
          </w:p>
        </w:tc>
      </w:tr>
      <w:tr w:rsidR="007217DE" w:rsidRPr="00C36ACD" w14:paraId="5EB5E773" w14:textId="77777777" w:rsidTr="152C0167">
        <w:trPr>
          <w:trHeight w:val="1249"/>
        </w:trPr>
        <w:tc>
          <w:tcPr>
            <w:tcW w:w="9924" w:type="dxa"/>
            <w:tcBorders>
              <w:top w:val="single" w:sz="4" w:space="0" w:color="auto"/>
            </w:tcBorders>
          </w:tcPr>
          <w:p w14:paraId="4F891FF4" w14:textId="77777777" w:rsidR="00A323CB" w:rsidRPr="004D0CF3" w:rsidRDefault="000B12DE" w:rsidP="00A323CB">
            <w:pPr>
              <w:rPr>
                <w:rFonts w:ascii="Arial" w:hAnsi="Arial" w:cs="Arial"/>
                <w:lang w:val="ru-RU"/>
              </w:rPr>
            </w:pPr>
            <w:r>
              <w:rPr>
                <w:rFonts w:ascii="Arial" w:hAnsi="Arial" w:cs="Arial"/>
                <w:b/>
                <w:bCs/>
                <w:sz w:val="26"/>
                <w:szCs w:val="26"/>
                <w:lang w:val="uk"/>
              </w:rPr>
              <w:t>Центр підтримки жертв сексуального насильства «Сері»</w:t>
            </w:r>
            <w:r>
              <w:rPr>
                <w:rFonts w:ascii="Arial" w:hAnsi="Arial" w:cs="Arial"/>
                <w:lang w:val="uk"/>
              </w:rPr>
              <w:t xml:space="preserve"> пропонує підтримку в разі травми, психологічну консультацію, терапію й судово-медичну експертизу. З погляду процесу розслідування злочинів важливо звернутися за допомогою якомога швидше.</w:t>
            </w:r>
          </w:p>
          <w:p w14:paraId="77C7E7BB" w14:textId="77777777" w:rsidR="001B1543" w:rsidRPr="004D0CF3" w:rsidRDefault="001B1543" w:rsidP="00A323CB">
            <w:pPr>
              <w:rPr>
                <w:rFonts w:ascii="Arial" w:hAnsi="Arial" w:cs="Arial"/>
                <w:lang w:val="ru-RU"/>
              </w:rPr>
            </w:pPr>
          </w:p>
          <w:p w14:paraId="4F2BCF20" w14:textId="0EDF3086" w:rsidR="00A323CB" w:rsidRPr="004D0CF3" w:rsidRDefault="00FF4801" w:rsidP="00A323CB">
            <w:pPr>
              <w:rPr>
                <w:rFonts w:ascii="Arial" w:hAnsi="Arial" w:cs="Arial"/>
                <w:lang w:val="ru-RU"/>
              </w:rPr>
            </w:pPr>
            <w:r>
              <w:rPr>
                <w:rFonts w:ascii="Arial" w:hAnsi="Arial" w:cs="Arial"/>
                <w:color w:val="C00000"/>
                <w:lang w:val="uk"/>
              </w:rPr>
              <w:t>Додайте контактну інформацію та години роботи вашого місцевого відділення.</w:t>
            </w:r>
          </w:p>
        </w:tc>
      </w:tr>
      <w:tr w:rsidR="000C4821" w:rsidRPr="00C36ACD" w14:paraId="4B357A10" w14:textId="77777777" w:rsidTr="004D0CF3">
        <w:trPr>
          <w:trHeight w:val="1418"/>
        </w:trPr>
        <w:tc>
          <w:tcPr>
            <w:tcW w:w="9924" w:type="dxa"/>
            <w:tcBorders>
              <w:top w:val="single" w:sz="4" w:space="0" w:color="auto"/>
            </w:tcBorders>
          </w:tcPr>
          <w:p w14:paraId="3C5AF303" w14:textId="77777777" w:rsidR="00A77E05" w:rsidRPr="004D0CF3" w:rsidRDefault="001D0101" w:rsidP="00A323CB">
            <w:pPr>
              <w:rPr>
                <w:rFonts w:ascii="Arial" w:hAnsi="Arial" w:cs="Arial"/>
                <w:lang w:val="ru-RU"/>
              </w:rPr>
            </w:pPr>
            <w:r>
              <w:rPr>
                <w:rFonts w:ascii="Arial" w:hAnsi="Arial" w:cs="Arial"/>
                <w:b/>
                <w:bCs/>
                <w:sz w:val="26"/>
                <w:szCs w:val="26"/>
                <w:lang w:val="uk"/>
              </w:rPr>
              <w:t>Система допомоги жертвам торгівлі людьми</w:t>
            </w:r>
            <w:r>
              <w:rPr>
                <w:rFonts w:ascii="Arial" w:hAnsi="Arial" w:cs="Arial"/>
                <w:sz w:val="28"/>
                <w:szCs w:val="28"/>
                <w:lang w:val="uk"/>
              </w:rPr>
              <w:t xml:space="preserve"> </w:t>
            </w:r>
            <w:r>
              <w:rPr>
                <w:rFonts w:ascii="Arial" w:hAnsi="Arial" w:cs="Arial"/>
                <w:lang w:val="uk"/>
              </w:rPr>
              <w:t>надає консультації та особисту підтримку особам, які стали жертвами торгівлі людьми або які підозрюють, що стали ними. Ви також можете зателефонувати, щоб спитати поради, якщо не впевнені, як діяти в ситуації, у якій ви підозрюєте, що йдеться про торгівлю людьми.</w:t>
            </w:r>
          </w:p>
          <w:p w14:paraId="3CFD7011" w14:textId="77777777" w:rsidR="00A77E05" w:rsidRPr="004D0CF3" w:rsidRDefault="00A77E05" w:rsidP="00A323CB">
            <w:pPr>
              <w:rPr>
                <w:rFonts w:ascii="Arial" w:hAnsi="Arial" w:cs="Arial"/>
                <w:lang w:val="ru-RU"/>
              </w:rPr>
            </w:pPr>
          </w:p>
          <w:p w14:paraId="600F0273" w14:textId="7384555A" w:rsidR="000C4821" w:rsidRPr="004D0CF3" w:rsidRDefault="00A77E05" w:rsidP="00A323CB">
            <w:pPr>
              <w:rPr>
                <w:rFonts w:ascii="Arial" w:hAnsi="Arial" w:cs="Arial"/>
                <w:lang w:val="ru-RU"/>
              </w:rPr>
            </w:pPr>
            <w:r>
              <w:rPr>
                <w:rFonts w:ascii="Arial" w:hAnsi="Arial" w:cs="Arial"/>
                <w:lang w:val="uk"/>
              </w:rPr>
              <w:t>Торгівля людьми – це серйозний злочин, який регулюється Кримінальним кодексом Фінляндії. Під час торгівлі людьми жертва перебуває в залежному положенні і її намагаються використати, щоб здобути економічну або іншу вигоду. Жертв торгівлі людьми можуть використовувати, наприклад, сексуально або змушувати працювати в умовах, які не відповідають закону (виплачуючи надто малу зарплату або подовжуючи робочий день). Жертва не завжди усвідомлює, що стала об'єктом торгівлі людьми. У Фінляндії жертви торгівлі людьми можуть отримати спеціальну підтримку також після того, як перестануть ними бути.</w:t>
            </w:r>
          </w:p>
          <w:p w14:paraId="45E9BAF9" w14:textId="77777777" w:rsidR="00A77E05" w:rsidRPr="004D0CF3" w:rsidRDefault="00A77E05" w:rsidP="00A323CB">
            <w:pPr>
              <w:rPr>
                <w:rFonts w:ascii="Arial" w:hAnsi="Arial" w:cs="Arial"/>
                <w:lang w:val="ru-RU"/>
              </w:rPr>
            </w:pPr>
          </w:p>
          <w:p w14:paraId="1D9DD65D" w14:textId="5F2F8BC2" w:rsidR="00A77E05" w:rsidRPr="004D0CF3" w:rsidRDefault="00A77E05" w:rsidP="152C0167">
            <w:pPr>
              <w:rPr>
                <w:rFonts w:ascii="Arial" w:hAnsi="Arial" w:cs="Arial"/>
                <w:b/>
                <w:bCs/>
                <w:color w:val="000000" w:themeColor="text1"/>
                <w:lang w:val="ru-RU"/>
              </w:rPr>
            </w:pPr>
            <w:r>
              <w:rPr>
                <w:rFonts w:ascii="Arial" w:hAnsi="Arial" w:cs="Arial"/>
                <w:color w:val="000000" w:themeColor="text1"/>
                <w:lang w:val="uk"/>
              </w:rPr>
              <w:t xml:space="preserve">Можна звернутися за номером </w:t>
            </w:r>
            <w:r>
              <w:rPr>
                <w:rFonts w:ascii="Arial" w:hAnsi="Arial" w:cs="Arial"/>
                <w:b/>
                <w:bCs/>
                <w:color w:val="000000" w:themeColor="text1"/>
                <w:lang w:val="uk"/>
              </w:rPr>
              <w:t xml:space="preserve">+358 2 954 63 177 </w:t>
            </w:r>
            <w:r>
              <w:rPr>
                <w:rFonts w:ascii="Arial" w:hAnsi="Arial" w:cs="Arial"/>
                <w:color w:val="000000" w:themeColor="text1"/>
                <w:lang w:val="uk"/>
              </w:rPr>
              <w:t>(працює цілодобово) або за електронною адресою</w:t>
            </w:r>
            <w:r>
              <w:rPr>
                <w:rFonts w:ascii="Arial" w:hAnsi="Arial" w:cs="Arial"/>
                <w:b/>
                <w:bCs/>
                <w:color w:val="000000" w:themeColor="text1"/>
                <w:lang w:val="uk"/>
              </w:rPr>
              <w:t xml:space="preserve"> </w:t>
            </w:r>
            <w:hyperlink r:id="rId12">
              <w:r>
                <w:rPr>
                  <w:rStyle w:val="Hyperlink"/>
                  <w:rFonts w:ascii="Arial" w:hAnsi="Arial" w:cs="Arial"/>
                  <w:b/>
                  <w:bCs/>
                  <w:color w:val="000000" w:themeColor="text1"/>
                  <w:lang w:val="uk"/>
                </w:rPr>
                <w:t>ihmiskauppa.auttamisjarjestelma@migri.fi</w:t>
              </w:r>
            </w:hyperlink>
            <w:r>
              <w:rPr>
                <w:rFonts w:ascii="Arial" w:hAnsi="Arial" w:cs="Arial"/>
                <w:color w:val="000000" w:themeColor="text1"/>
                <w:lang w:val="uk"/>
              </w:rPr>
              <w:t xml:space="preserve">. Отримати допомогу можна також анонімно. Щоб дізнатися більше, перейдіть на сторінку </w:t>
            </w:r>
            <w:hyperlink r:id="rId13">
              <w:r>
                <w:rPr>
                  <w:rStyle w:val="Hyperlink"/>
                  <w:rFonts w:ascii="Arial" w:hAnsi="Arial" w:cs="Arial"/>
                  <w:b/>
                  <w:bCs/>
                  <w:color w:val="000000" w:themeColor="text1"/>
                  <w:lang w:val="uk"/>
                </w:rPr>
                <w:t>www.ihmiskauppa.fi</w:t>
              </w:r>
            </w:hyperlink>
            <w:r>
              <w:rPr>
                <w:rFonts w:ascii="Arial" w:hAnsi="Arial" w:cs="Arial"/>
                <w:color w:val="000000" w:themeColor="text1"/>
                <w:lang w:val="uk"/>
              </w:rPr>
              <w:t>.</w:t>
            </w:r>
            <w:r>
              <w:rPr>
                <w:rFonts w:ascii="Arial" w:hAnsi="Arial" w:cs="Arial"/>
                <w:b/>
                <w:bCs/>
                <w:color w:val="000000" w:themeColor="text1"/>
                <w:lang w:val="uk"/>
              </w:rPr>
              <w:t xml:space="preserve"> </w:t>
            </w:r>
          </w:p>
        </w:tc>
      </w:tr>
      <w:tr w:rsidR="00FF6870" w:rsidRPr="00C36ACD" w14:paraId="0C2B38F9" w14:textId="77777777" w:rsidTr="152C0167">
        <w:trPr>
          <w:trHeight w:val="1548"/>
        </w:trPr>
        <w:tc>
          <w:tcPr>
            <w:tcW w:w="9924" w:type="dxa"/>
            <w:tcBorders>
              <w:top w:val="single" w:sz="4" w:space="0" w:color="auto"/>
            </w:tcBorders>
          </w:tcPr>
          <w:p w14:paraId="26129A0F" w14:textId="03D782C5" w:rsidR="00D4664B" w:rsidRPr="004D0CF3" w:rsidRDefault="00FF6870" w:rsidP="002271D2">
            <w:pPr>
              <w:rPr>
                <w:rFonts w:ascii="Arial" w:hAnsi="Arial" w:cs="Arial"/>
                <w:b/>
                <w:bCs/>
                <w:sz w:val="26"/>
                <w:szCs w:val="26"/>
                <w:lang w:val="ru-RU"/>
              </w:rPr>
            </w:pPr>
            <w:r>
              <w:rPr>
                <w:rFonts w:ascii="Arial" w:hAnsi="Arial" w:cs="Arial"/>
                <w:b/>
                <w:bCs/>
                <w:sz w:val="26"/>
                <w:szCs w:val="26"/>
                <w:lang w:val="uk"/>
              </w:rPr>
              <w:lastRenderedPageBreak/>
              <w:t>Відділення екстреної допомоги жертвам злочинів, особам, щодо яких намагалися скоїти злочини, а також свідкам злочинів і спроб їх скоєння</w:t>
            </w:r>
          </w:p>
          <w:p w14:paraId="2A7D2FB0" w14:textId="77777777" w:rsidR="00FF6870" w:rsidRPr="004D0CF3" w:rsidRDefault="00FF6870" w:rsidP="002271D2">
            <w:pPr>
              <w:rPr>
                <w:rFonts w:ascii="Arial" w:hAnsi="Arial" w:cs="Arial"/>
                <w:lang w:val="ru-RU"/>
              </w:rPr>
            </w:pPr>
            <w:r>
              <w:rPr>
                <w:rFonts w:ascii="Arial" w:hAnsi="Arial" w:cs="Arial"/>
                <w:lang w:val="uk"/>
              </w:rPr>
              <w:t>116 006 фінською пн–чт 09:00–18:00 і пт 09:00–16:00</w:t>
            </w:r>
          </w:p>
          <w:p w14:paraId="3FFAF229" w14:textId="77777777" w:rsidR="00FF6870" w:rsidRPr="004D0CF3" w:rsidRDefault="00FF6870" w:rsidP="002271D2">
            <w:pPr>
              <w:rPr>
                <w:rFonts w:ascii="Arial" w:hAnsi="Arial" w:cs="Arial"/>
                <w:lang w:val="ru-RU"/>
              </w:rPr>
            </w:pPr>
            <w:r>
              <w:rPr>
                <w:rFonts w:ascii="Arial" w:hAnsi="Arial" w:cs="Arial"/>
                <w:lang w:val="uk"/>
              </w:rPr>
              <w:t>116 006 шведською пн–пт 12:00–14:00</w:t>
            </w:r>
          </w:p>
          <w:p w14:paraId="66258AC3" w14:textId="77777777" w:rsidR="00C747C5" w:rsidRPr="004D0CF3" w:rsidRDefault="00FF4801" w:rsidP="0030543E">
            <w:pPr>
              <w:rPr>
                <w:rFonts w:ascii="Arial" w:hAnsi="Arial" w:cs="Arial"/>
                <w:color w:val="C00000"/>
                <w:lang w:val="ru-RU"/>
              </w:rPr>
            </w:pPr>
            <w:r>
              <w:rPr>
                <w:rFonts w:ascii="Arial" w:hAnsi="Arial" w:cs="Arial"/>
                <w:color w:val="C00000"/>
                <w:lang w:val="uk"/>
              </w:rPr>
              <w:t>Додайте контактну інформацію та години роботи вашого місцевого відділення.</w:t>
            </w:r>
          </w:p>
          <w:p w14:paraId="703DC13D" w14:textId="77777777" w:rsidR="00525EC4" w:rsidRPr="004D0CF3" w:rsidRDefault="00525EC4" w:rsidP="0030543E">
            <w:pPr>
              <w:rPr>
                <w:rFonts w:ascii="Arial" w:hAnsi="Arial" w:cs="Arial"/>
                <w:color w:val="C00000"/>
                <w:lang w:val="ru-RU"/>
              </w:rPr>
            </w:pPr>
          </w:p>
        </w:tc>
      </w:tr>
      <w:tr w:rsidR="00203F01" w:rsidRPr="00203F01" w14:paraId="26188F97" w14:textId="77777777" w:rsidTr="152C0167">
        <w:tc>
          <w:tcPr>
            <w:tcW w:w="9924" w:type="dxa"/>
          </w:tcPr>
          <w:p w14:paraId="57B3C1A4" w14:textId="361141D8" w:rsidR="00393BB4" w:rsidRPr="006F414E"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uk"/>
              </w:rPr>
              <w:t>Медичні послуги</w:t>
            </w:r>
          </w:p>
        </w:tc>
      </w:tr>
      <w:tr w:rsidR="002D1375" w:rsidRPr="00203F01" w14:paraId="7319C457" w14:textId="77777777" w:rsidTr="152C0167">
        <w:trPr>
          <w:trHeight w:val="2076"/>
        </w:trPr>
        <w:tc>
          <w:tcPr>
            <w:tcW w:w="9924" w:type="dxa"/>
          </w:tcPr>
          <w:p w14:paraId="03C37C1A" w14:textId="77777777" w:rsidR="00C747C5" w:rsidRPr="004D0CF3" w:rsidRDefault="00C747C5" w:rsidP="002271D2">
            <w:pPr>
              <w:rPr>
                <w:rFonts w:ascii="Arial" w:hAnsi="Arial" w:cs="Arial"/>
                <w:b/>
                <w:bCs/>
                <w:lang w:val="ru-RU"/>
              </w:rPr>
            </w:pPr>
          </w:p>
          <w:p w14:paraId="6FEE67C5" w14:textId="4C5C15F7" w:rsidR="00525264" w:rsidRPr="004D0CF3" w:rsidRDefault="002D1375" w:rsidP="002271D2">
            <w:pPr>
              <w:rPr>
                <w:rFonts w:ascii="Arial" w:hAnsi="Arial" w:cs="Arial"/>
                <w:lang w:val="ru-RU"/>
              </w:rPr>
            </w:pPr>
            <w:r>
              <w:rPr>
                <w:rFonts w:ascii="Arial" w:hAnsi="Arial" w:cs="Arial"/>
                <w:lang w:val="uk"/>
              </w:rPr>
              <w:t>Якщо вам потрібен лікар або медсестра, зверніться до вашого медичного центру.</w:t>
            </w:r>
          </w:p>
          <w:p w14:paraId="43D2E542" w14:textId="33DB06EC" w:rsidR="002D1375" w:rsidRPr="004D0CF3" w:rsidRDefault="00FF4801" w:rsidP="002271D2">
            <w:pPr>
              <w:rPr>
                <w:rFonts w:ascii="Arial" w:hAnsi="Arial" w:cs="Arial"/>
                <w:color w:val="C00000"/>
                <w:lang w:val="ru-RU"/>
              </w:rPr>
            </w:pPr>
            <w:r>
              <w:rPr>
                <w:rFonts w:ascii="Arial" w:hAnsi="Arial" w:cs="Arial"/>
                <w:color w:val="C00000"/>
                <w:lang w:val="uk"/>
              </w:rPr>
              <w:t>Додайте тут інструкції місцевого медичного центру щодо того, як із ним зв'язатися (наприклад, онлайн-сервіс Maisa є зручним способом зв'язку для осіб, які не володіють фінською або шведською, якщо його використовують у вашому регіоні).</w:t>
            </w:r>
          </w:p>
          <w:p w14:paraId="6F45A567" w14:textId="77777777" w:rsidR="009924B0" w:rsidRPr="004D0CF3" w:rsidRDefault="009924B0" w:rsidP="002271D2">
            <w:pPr>
              <w:rPr>
                <w:rFonts w:ascii="Arial" w:hAnsi="Arial" w:cs="Arial"/>
                <w:color w:val="FF0000"/>
                <w:lang w:val="ru-RU"/>
              </w:rPr>
            </w:pPr>
          </w:p>
          <w:p w14:paraId="1749539F" w14:textId="1BCA45F1" w:rsidR="002D1375" w:rsidRPr="009924B0" w:rsidRDefault="7ECE03BF" w:rsidP="002271D2">
            <w:pPr>
              <w:rPr>
                <w:rFonts w:ascii="Arial" w:hAnsi="Arial" w:cs="Arial"/>
                <w:b/>
                <w:bCs/>
                <w:color w:val="FF0000"/>
                <w:sz w:val="24"/>
                <w:szCs w:val="24"/>
              </w:rPr>
            </w:pPr>
            <w:r>
              <w:rPr>
                <w:rFonts w:ascii="Arial" w:hAnsi="Arial" w:cs="Arial"/>
                <w:b/>
                <w:bCs/>
                <w:lang w:val="uk"/>
              </w:rPr>
              <w:t>Якщо ви є клієнтом прийомного центру, ви не можете отримати медичні послуги в місцевому медичному центрі. Для отримання медичних послуг зверніться до вашого прийомного центру.</w:t>
            </w:r>
          </w:p>
        </w:tc>
      </w:tr>
      <w:tr w:rsidR="0004461E" w:rsidRPr="00203F01" w14:paraId="69C254A6" w14:textId="77777777" w:rsidTr="152C0167">
        <w:trPr>
          <w:trHeight w:val="508"/>
        </w:trPr>
        <w:tc>
          <w:tcPr>
            <w:tcW w:w="9924" w:type="dxa"/>
          </w:tcPr>
          <w:p w14:paraId="14D92738" w14:textId="463961F3" w:rsidR="0004461E" w:rsidRPr="0004461E" w:rsidRDefault="0004461E" w:rsidP="0004461E">
            <w:pPr>
              <w:spacing w:before="120" w:after="120"/>
              <w:rPr>
                <w:rFonts w:ascii="Arial" w:hAnsi="Arial" w:cs="Arial"/>
                <w:b/>
                <w:bCs/>
                <w:color w:val="C00000"/>
                <w:sz w:val="32"/>
                <w:szCs w:val="32"/>
              </w:rPr>
            </w:pPr>
            <w:r>
              <w:rPr>
                <w:rFonts w:ascii="Arial" w:hAnsi="Arial" w:cs="Arial"/>
                <w:b/>
                <w:bCs/>
                <w:color w:val="C00000"/>
                <w:sz w:val="32"/>
                <w:szCs w:val="32"/>
                <w:lang w:val="uk"/>
              </w:rPr>
              <w:t>Соціальні послуги</w:t>
            </w:r>
          </w:p>
        </w:tc>
      </w:tr>
      <w:tr w:rsidR="003C2E44" w:rsidRPr="00C36ACD" w14:paraId="3DEBA0EB" w14:textId="77777777" w:rsidTr="152C0167">
        <w:trPr>
          <w:trHeight w:val="4099"/>
        </w:trPr>
        <w:tc>
          <w:tcPr>
            <w:tcW w:w="9924" w:type="dxa"/>
          </w:tcPr>
          <w:p w14:paraId="309F111E" w14:textId="77777777" w:rsidR="00C747C5" w:rsidRPr="004D0CF3" w:rsidRDefault="00C747C5" w:rsidP="002271D2">
            <w:pPr>
              <w:rPr>
                <w:rFonts w:ascii="Arial" w:hAnsi="Arial" w:cs="Arial"/>
                <w:b/>
                <w:bCs/>
                <w:lang w:val="ru-RU"/>
              </w:rPr>
            </w:pPr>
          </w:p>
          <w:p w14:paraId="49A37D1B" w14:textId="7D7C9CFA" w:rsidR="003C2E44" w:rsidRPr="004D0CF3" w:rsidRDefault="003C2E44" w:rsidP="002271D2">
            <w:pPr>
              <w:rPr>
                <w:rFonts w:ascii="Arial" w:hAnsi="Arial" w:cs="Arial"/>
                <w:lang w:val="uk"/>
              </w:rPr>
            </w:pPr>
            <w:r>
              <w:rPr>
                <w:rFonts w:ascii="Arial" w:hAnsi="Arial" w:cs="Arial"/>
                <w:b/>
                <w:bCs/>
                <w:lang w:val="uk"/>
              </w:rPr>
              <w:t>Якщо ви опинилися в складній життєвій ситуації, ви можете звернутися до соціальних послуг, які надає ваш регіон або прийомний центр.</w:t>
            </w:r>
            <w:r>
              <w:rPr>
                <w:rFonts w:ascii="Arial" w:hAnsi="Arial" w:cs="Arial"/>
                <w:lang w:val="uk"/>
              </w:rPr>
              <w:t xml:space="preserve"> Соціальні послуги надають у різних ситуаціях і вони переважно добровільні. Вони призначені для того, щоб разом із вами знайти спосіб вас підтримати. Соціальні послуги допомагають, наприклад, організувати проживання, отримати підтримку з повсякденними ситуаціями та впоратися з фінансовими труднощами. Крім того, вони запобігають дискримінації, надають підтримку жертвам насильства й допомагають у кризових ситуаціях. Соціальні послуги підтримують психічне здоров'я й добробут дітей та сімей із дітьми. Вони надають підтримку людям, які справляються із залежностями, і сприяють фізичному, психічному й соціальному благополуччю. Підтримку пропонують також родичам.</w:t>
            </w:r>
          </w:p>
          <w:p w14:paraId="0D228591" w14:textId="77777777" w:rsidR="008D65F0" w:rsidRPr="004D0CF3" w:rsidRDefault="008D65F0" w:rsidP="002271D2">
            <w:pPr>
              <w:rPr>
                <w:rFonts w:ascii="Arial" w:hAnsi="Arial" w:cs="Arial"/>
                <w:lang w:val="uk"/>
              </w:rPr>
            </w:pPr>
          </w:p>
          <w:p w14:paraId="07DFE2E6" w14:textId="1F5E358B" w:rsidR="00B318A8" w:rsidRPr="004D0CF3" w:rsidRDefault="008F1C5A" w:rsidP="002271D2">
            <w:pPr>
              <w:rPr>
                <w:rFonts w:ascii="Arial" w:hAnsi="Arial" w:cs="Arial"/>
                <w:lang w:val="ru-RU"/>
              </w:rPr>
            </w:pPr>
            <w:r>
              <w:rPr>
                <w:rFonts w:ascii="Arial" w:hAnsi="Arial" w:cs="Arial"/>
                <w:b/>
                <w:bCs/>
                <w:lang w:val="uk"/>
              </w:rPr>
              <w:t>У Фінляндії соціальні послуги регулюються законодавством і їх надання контролюється.</w:t>
            </w:r>
            <w:r>
              <w:rPr>
                <w:rFonts w:ascii="Arial" w:hAnsi="Arial" w:cs="Arial"/>
                <w:lang w:val="uk"/>
              </w:rPr>
              <w:t xml:space="preserve"> Метою є запропонувати підтримку на ранньому етапі, коли потреба в підтримці ще не є надто великою. Ви маєте право отримати обґрунтування рішень, які вас стосуються.</w:t>
            </w:r>
          </w:p>
          <w:p w14:paraId="26A74FAD" w14:textId="77777777" w:rsidR="001010AF" w:rsidRPr="004D0CF3" w:rsidRDefault="001010AF" w:rsidP="002271D2">
            <w:pPr>
              <w:rPr>
                <w:rFonts w:ascii="Arial" w:hAnsi="Arial" w:cs="Arial"/>
                <w:lang w:val="ru-RU"/>
              </w:rPr>
            </w:pPr>
          </w:p>
          <w:p w14:paraId="5AE27D3E" w14:textId="2539F39E" w:rsidR="004D0CF3" w:rsidRPr="00C36ACD" w:rsidRDefault="008E5AEC" w:rsidP="002271D2">
            <w:pPr>
              <w:rPr>
                <w:rFonts w:ascii="Arial" w:hAnsi="Arial" w:cs="Arial"/>
                <w:color w:val="C00000"/>
              </w:rPr>
            </w:pPr>
            <w:r>
              <w:rPr>
                <w:rFonts w:ascii="Arial" w:hAnsi="Arial" w:cs="Arial"/>
                <w:color w:val="C00000"/>
                <w:lang w:val="uk"/>
              </w:rPr>
              <w:t>Додайте інформацію про те, куди можна звернутися для отримання соціальних послуг у вашому регіоні.</w:t>
            </w:r>
          </w:p>
        </w:tc>
      </w:tr>
      <w:tr w:rsidR="00203F01" w:rsidRPr="00203F01" w14:paraId="1D24B13F" w14:textId="77777777" w:rsidTr="152C0167">
        <w:trPr>
          <w:trHeight w:val="660"/>
        </w:trPr>
        <w:tc>
          <w:tcPr>
            <w:tcW w:w="9924" w:type="dxa"/>
          </w:tcPr>
          <w:p w14:paraId="6B07967A" w14:textId="77777777" w:rsidR="00203F01" w:rsidRPr="00203F01" w:rsidRDefault="00203F01" w:rsidP="004A67ED">
            <w:pPr>
              <w:spacing w:before="120" w:after="120"/>
              <w:rPr>
                <w:rFonts w:ascii="Arial" w:hAnsi="Arial" w:cs="Arial"/>
                <w:b/>
                <w:bCs/>
                <w:sz w:val="32"/>
                <w:szCs w:val="32"/>
              </w:rPr>
            </w:pPr>
            <w:r>
              <w:rPr>
                <w:rFonts w:ascii="Arial" w:hAnsi="Arial" w:cs="Arial"/>
                <w:b/>
                <w:bCs/>
                <w:color w:val="C00000"/>
                <w:sz w:val="32"/>
                <w:szCs w:val="32"/>
                <w:lang w:val="uk"/>
              </w:rPr>
              <w:t>Фінансова допомога</w:t>
            </w:r>
          </w:p>
        </w:tc>
      </w:tr>
      <w:tr w:rsidR="00C36ACD" w:rsidRPr="00C36ACD" w14:paraId="481EB454" w14:textId="77777777" w:rsidTr="152C0167">
        <w:trPr>
          <w:trHeight w:val="660"/>
        </w:trPr>
        <w:tc>
          <w:tcPr>
            <w:tcW w:w="9924" w:type="dxa"/>
          </w:tcPr>
          <w:p w14:paraId="1D1D56DB" w14:textId="77777777" w:rsidR="00C36ACD" w:rsidRPr="004D0CF3" w:rsidRDefault="00C36ACD" w:rsidP="00C36ACD">
            <w:pPr>
              <w:rPr>
                <w:rFonts w:ascii="Arial" w:hAnsi="Arial" w:cs="Arial"/>
                <w:lang w:val="ru-RU"/>
              </w:rPr>
            </w:pPr>
            <w:r>
              <w:rPr>
                <w:rFonts w:ascii="Arial" w:hAnsi="Arial" w:cs="Arial"/>
                <w:b/>
                <w:bCs/>
                <w:lang w:val="uk"/>
              </w:rPr>
              <w:t>Якщо ви проживаєте у Фінляндії понад рік і більше не є клієнтом прийомного центру, ви можете мати право на допомогу від Kela,</w:t>
            </w:r>
            <w:r>
              <w:rPr>
                <w:rFonts w:ascii="Arial" w:hAnsi="Arial" w:cs="Arial"/>
                <w:lang w:val="uk"/>
              </w:rPr>
              <w:t xml:space="preserve"> якщо не маєте власних доходів або ваші доходи невеликі. Якщо ви не знаєте, що таке допомога від Kela, ви можете записатися до Kela за номером </w:t>
            </w:r>
            <w:r>
              <w:rPr>
                <w:rFonts w:ascii="Arial" w:hAnsi="Arial" w:cs="Arial"/>
                <w:b/>
                <w:bCs/>
                <w:lang w:val="uk"/>
              </w:rPr>
              <w:t>+358</w:t>
            </w:r>
            <w:r>
              <w:rPr>
                <w:rFonts w:ascii="Arial" w:hAnsi="Arial" w:cs="Arial"/>
                <w:lang w:val="uk"/>
              </w:rPr>
              <w:t xml:space="preserve"> </w:t>
            </w:r>
            <w:r>
              <w:rPr>
                <w:rFonts w:ascii="Arial" w:hAnsi="Arial" w:cs="Arial"/>
                <w:b/>
                <w:bCs/>
                <w:lang w:val="uk"/>
              </w:rPr>
              <w:t>20 692 207</w:t>
            </w:r>
            <w:r>
              <w:rPr>
                <w:rFonts w:ascii="Arial" w:hAnsi="Arial" w:cs="Arial"/>
                <w:lang w:val="uk"/>
              </w:rPr>
              <w:t xml:space="preserve"> і отримати консультацію. Ви маєте право на усного перекладача, але переклад необов'язково буде забезпечений під час першої розмови. Під час першої розмови рекомендовано мати поруч людину, яка володіє фінською, шведською або англійською.</w:t>
            </w:r>
          </w:p>
          <w:p w14:paraId="0999D253" w14:textId="77777777" w:rsidR="00C36ACD" w:rsidRPr="004D0CF3" w:rsidRDefault="00C36ACD" w:rsidP="00C36ACD">
            <w:pPr>
              <w:rPr>
                <w:rFonts w:ascii="Arial" w:hAnsi="Arial" w:cs="Arial"/>
                <w:lang w:val="ru-RU"/>
              </w:rPr>
            </w:pPr>
          </w:p>
          <w:p w14:paraId="6D26678E" w14:textId="77777777" w:rsidR="00C36ACD" w:rsidRPr="004D0CF3" w:rsidRDefault="00C36ACD" w:rsidP="00C36ACD">
            <w:pPr>
              <w:rPr>
                <w:rFonts w:ascii="Arial" w:hAnsi="Arial" w:cs="Arial"/>
                <w:color w:val="000000" w:themeColor="text1"/>
                <w:lang w:val="uk"/>
              </w:rPr>
            </w:pPr>
            <w:r>
              <w:rPr>
                <w:rFonts w:ascii="Arial" w:hAnsi="Arial" w:cs="Arial"/>
                <w:lang w:val="uk"/>
              </w:rPr>
              <w:t xml:space="preserve">Якщо ви володієте фінською, шведською або англійською, ви також можете зателефонувати в Kela напряму за номерами, які стосуються певного виду допомоги. Їх можна знайти на сайті Kela. Ви також можете відвідати найближче відділення Kela й розповісти про свою ситуацію, </w:t>
            </w:r>
            <w:r>
              <w:rPr>
                <w:rFonts w:ascii="Arial" w:hAnsi="Arial" w:cs="Arial"/>
                <w:color w:val="000000" w:themeColor="text1"/>
                <w:lang w:val="uk"/>
              </w:rPr>
              <w:lastRenderedPageBreak/>
              <w:t xml:space="preserve">скориставшись додатком для перекладу або послугами миттєвого перекладу, які замовляє Kela. </w:t>
            </w:r>
            <w:r>
              <w:rPr>
                <w:rFonts w:ascii="Arial" w:hAnsi="Arial" w:cs="Arial"/>
                <w:color w:val="C00000"/>
                <w:lang w:val="uk"/>
              </w:rPr>
              <w:t>Додайте контактну інформацію місцевого відділення Kela.</w:t>
            </w:r>
          </w:p>
          <w:p w14:paraId="755FB5A2" w14:textId="77777777" w:rsidR="00C36ACD" w:rsidRPr="004D0CF3" w:rsidRDefault="00C36ACD" w:rsidP="00C36ACD">
            <w:pPr>
              <w:rPr>
                <w:rFonts w:ascii="Arial" w:hAnsi="Arial" w:cs="Arial"/>
                <w:color w:val="000000" w:themeColor="text1"/>
                <w:lang w:val="uk"/>
              </w:rPr>
            </w:pPr>
          </w:p>
          <w:p w14:paraId="73C7FC36" w14:textId="77777777" w:rsidR="00C36ACD" w:rsidRPr="004D0CF3" w:rsidRDefault="00C36ACD" w:rsidP="00C36ACD">
            <w:pPr>
              <w:rPr>
                <w:rFonts w:ascii="Arial" w:hAnsi="Arial" w:cs="Arial"/>
                <w:color w:val="000000" w:themeColor="text1"/>
                <w:lang w:val="ru-RU"/>
              </w:rPr>
            </w:pPr>
            <w:r>
              <w:rPr>
                <w:rFonts w:ascii="Arial" w:hAnsi="Arial" w:cs="Arial"/>
                <w:color w:val="000000" w:themeColor="text1"/>
                <w:lang w:val="uk"/>
              </w:rPr>
              <w:t xml:space="preserve">Сайт Kela доступний фінською, шведською, англійською та спрощеною фінською за адресою </w:t>
            </w:r>
            <w:hyperlink r:id="rId14" w:history="1">
              <w:r>
                <w:rPr>
                  <w:rStyle w:val="Hyperlink"/>
                  <w:rFonts w:ascii="Arial" w:hAnsi="Arial" w:cs="Arial"/>
                  <w:color w:val="000000" w:themeColor="text1"/>
                  <w:lang w:val="uk"/>
                </w:rPr>
                <w:t>www.kela.fi/selkokieli</w:t>
              </w:r>
            </w:hyperlink>
            <w:r>
              <w:rPr>
                <w:rFonts w:ascii="Arial" w:hAnsi="Arial" w:cs="Arial"/>
                <w:color w:val="000000" w:themeColor="text1"/>
                <w:lang w:val="uk"/>
              </w:rPr>
              <w:t xml:space="preserve">. Додаткова інформація про послуги Kela українською: </w:t>
            </w:r>
            <w:hyperlink r:id="rId15" w:history="1">
              <w:r>
                <w:rPr>
                  <w:rStyle w:val="Hyperlink"/>
                  <w:rFonts w:ascii="Arial" w:hAnsi="Arial" w:cs="Arial"/>
                  <w:color w:val="000000" w:themeColor="text1"/>
                  <w:lang w:val="uk"/>
                </w:rPr>
                <w:t>https://www.kela.fi/information-in-ukrainian-about-kela-benefits</w:t>
              </w:r>
            </w:hyperlink>
            <w:r>
              <w:rPr>
                <w:rFonts w:ascii="Arial" w:hAnsi="Arial" w:cs="Arial"/>
                <w:color w:val="000000" w:themeColor="text1"/>
                <w:lang w:val="uk"/>
              </w:rPr>
              <w:t xml:space="preserve">. </w:t>
            </w:r>
          </w:p>
          <w:p w14:paraId="5A23A744" w14:textId="77777777" w:rsidR="00C36ACD" w:rsidRPr="004D0CF3" w:rsidRDefault="00C36ACD" w:rsidP="00C36ACD">
            <w:pPr>
              <w:rPr>
                <w:rFonts w:ascii="Arial" w:hAnsi="Arial" w:cs="Arial"/>
                <w:lang w:val="ru-RU"/>
              </w:rPr>
            </w:pPr>
          </w:p>
          <w:p w14:paraId="24D4BB17" w14:textId="77777777" w:rsidR="00C36ACD" w:rsidRPr="004D0CF3" w:rsidRDefault="00C36ACD" w:rsidP="00C36ACD">
            <w:pPr>
              <w:rPr>
                <w:rFonts w:ascii="Arial" w:hAnsi="Arial" w:cs="Arial"/>
                <w:lang w:val="uk"/>
              </w:rPr>
            </w:pPr>
            <w:r>
              <w:rPr>
                <w:rFonts w:ascii="Arial" w:hAnsi="Arial" w:cs="Arial"/>
                <w:b/>
                <w:bCs/>
                <w:lang w:val="uk"/>
              </w:rPr>
              <w:t>Допомога від Kela завжди є першочерговою формою фінансової допомоги.</w:t>
            </w:r>
            <w:r>
              <w:rPr>
                <w:rFonts w:ascii="Arial" w:hAnsi="Arial" w:cs="Arial"/>
                <w:lang w:val="uk"/>
              </w:rPr>
              <w:t xml:space="preserve"> В особливих ситуаціях окрім Kela ви можете звернутися до соціальних послуг вашого регіону за додатковою або превентивною соціальною допомогою на засоби для існування. Щоб дізнатися більше про цю можливість, зверніться до соціальних послуг вашого регіону.</w:t>
            </w:r>
            <w:r>
              <w:rPr>
                <w:rFonts w:ascii="Arial" w:hAnsi="Arial" w:cs="Arial"/>
                <w:color w:val="C00000"/>
                <w:lang w:val="uk"/>
              </w:rPr>
              <w:t xml:space="preserve"> </w:t>
            </w:r>
            <w:r>
              <w:rPr>
                <w:rFonts w:ascii="Arial" w:hAnsi="Arial" w:cs="Arial"/>
                <w:lang w:val="uk"/>
              </w:rPr>
              <w:t>Ви можете вписати додаткову й превентивну соціальну допомогу на засоби для існування також у заяву про надання базової соціальної допомоги на засоби для існування від Kela й попросити їх перевести її на розгляд вашого регіону. Якщо ви отримали від Kela негативне рішення й не знаєте, що робити, ви можете зв'язатися з Kela або соціальними послугами вашого регіону.</w:t>
            </w:r>
          </w:p>
          <w:p w14:paraId="101A1D9A" w14:textId="77777777" w:rsidR="00C36ACD" w:rsidRPr="004D0CF3" w:rsidRDefault="00C36ACD" w:rsidP="00C36ACD">
            <w:pPr>
              <w:rPr>
                <w:rFonts w:ascii="Arial" w:hAnsi="Arial" w:cs="Arial"/>
                <w:lang w:val="uk"/>
              </w:rPr>
            </w:pPr>
          </w:p>
          <w:p w14:paraId="59C07A3F" w14:textId="54EE51EB" w:rsidR="00C36ACD" w:rsidRDefault="00C36ACD" w:rsidP="00C36ACD">
            <w:pPr>
              <w:spacing w:before="120" w:after="120"/>
              <w:rPr>
                <w:rFonts w:ascii="Arial" w:hAnsi="Arial" w:cs="Arial"/>
                <w:b/>
                <w:bCs/>
                <w:color w:val="C00000"/>
                <w:sz w:val="32"/>
                <w:szCs w:val="32"/>
                <w:lang w:val="uk"/>
              </w:rPr>
            </w:pPr>
            <w:r>
              <w:rPr>
                <w:rFonts w:ascii="Arial" w:hAnsi="Arial" w:cs="Arial"/>
                <w:b/>
                <w:bCs/>
                <w:lang w:val="uk"/>
              </w:rPr>
              <w:t>Якщо ви є клієнтом прийомного центру,</w:t>
            </w:r>
            <w:r>
              <w:rPr>
                <w:rFonts w:ascii="Arial" w:hAnsi="Arial" w:cs="Arial"/>
                <w:lang w:val="uk"/>
              </w:rPr>
              <w:t xml:space="preserve"> поцікавтеся фінансовою допомогою у вашому прийомному центрі. Ви також можете записатися до соціального працівника або консультанта прийомного центру. Клієнти прийомного центру можуть отримувати соціальну допомогу від прийомного центру й в особливих ситуаціях додаткову соціальну допомогу від прийомного центру, якщо не мають інших доходів або їхні доходи невеликі.</w:t>
            </w:r>
          </w:p>
        </w:tc>
      </w:tr>
      <w:tr w:rsidR="00203F01" w:rsidRPr="00203F01" w14:paraId="05A6EE7D" w14:textId="77777777" w:rsidTr="152C0167">
        <w:tc>
          <w:tcPr>
            <w:tcW w:w="9924" w:type="dxa"/>
          </w:tcPr>
          <w:p w14:paraId="1273F5BC" w14:textId="47DE7DBE" w:rsidR="00203F01" w:rsidRPr="007C225C"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uk"/>
              </w:rPr>
              <w:lastRenderedPageBreak/>
              <w:t>Пошук і виконання роботи</w:t>
            </w:r>
          </w:p>
        </w:tc>
      </w:tr>
      <w:tr w:rsidR="001F2599" w:rsidRPr="00C36ACD" w14:paraId="7D28E2C5" w14:textId="77777777" w:rsidTr="152C0167">
        <w:trPr>
          <w:trHeight w:val="1133"/>
        </w:trPr>
        <w:tc>
          <w:tcPr>
            <w:tcW w:w="9924" w:type="dxa"/>
          </w:tcPr>
          <w:p w14:paraId="3B149357" w14:textId="77777777" w:rsidR="00C747C5" w:rsidRPr="004D0CF3" w:rsidRDefault="00C747C5" w:rsidP="006D7055">
            <w:pPr>
              <w:rPr>
                <w:rFonts w:ascii="Arial" w:hAnsi="Arial" w:cs="Arial"/>
                <w:lang w:val="ru-RU"/>
              </w:rPr>
            </w:pPr>
          </w:p>
          <w:p w14:paraId="039CA546" w14:textId="5753B29B" w:rsidR="006D7055" w:rsidRPr="004D0CF3" w:rsidRDefault="006D7055" w:rsidP="006D7055">
            <w:pPr>
              <w:rPr>
                <w:rFonts w:ascii="Arial" w:hAnsi="Arial" w:cs="Arial"/>
                <w:lang w:val="ru-RU"/>
              </w:rPr>
            </w:pPr>
            <w:r>
              <w:rPr>
                <w:rFonts w:ascii="Arial" w:hAnsi="Arial" w:cs="Arial"/>
                <w:lang w:val="uk"/>
              </w:rPr>
              <w:t xml:space="preserve">Ваше право працювати у Фінляндії залежить від типу вашого дозволу на проживання. У вашій посвідці на проживання й рішенні про надання дозволу на проживання вказано, чи маєте ви право працювати у Фінляндії. Також ви можете надіслати електронного листа на адресу Імміграційної служби Фінляндії </w:t>
            </w:r>
            <w:hyperlink r:id="rId16" w:history="1">
              <w:r>
                <w:rPr>
                  <w:rStyle w:val="Hyperlink"/>
                  <w:rFonts w:ascii="Arial" w:hAnsi="Arial" w:cs="Arial"/>
                  <w:color w:val="000000" w:themeColor="text1"/>
                  <w:lang w:val="uk"/>
                </w:rPr>
                <w:t>tto@migri.fi</w:t>
              </w:r>
            </w:hyperlink>
            <w:r>
              <w:rPr>
                <w:rFonts w:ascii="Arial" w:hAnsi="Arial" w:cs="Arial"/>
                <w:color w:val="000000" w:themeColor="text1"/>
                <w:lang w:val="uk"/>
              </w:rPr>
              <w:t xml:space="preserve">. </w:t>
            </w:r>
            <w:r>
              <w:rPr>
                <w:rFonts w:ascii="Arial" w:hAnsi="Arial" w:cs="Arial"/>
                <w:lang w:val="uk"/>
              </w:rPr>
              <w:t>Тимчасовий дозвіл на проживання дає право працювати у Фінляндії.</w:t>
            </w:r>
          </w:p>
          <w:p w14:paraId="2B7D30E5" w14:textId="77777777" w:rsidR="006D7055" w:rsidRPr="004D0CF3" w:rsidRDefault="006D7055" w:rsidP="006D7055">
            <w:pPr>
              <w:rPr>
                <w:rFonts w:ascii="Arial" w:hAnsi="Arial" w:cs="Arial"/>
                <w:lang w:val="ru-RU"/>
              </w:rPr>
            </w:pPr>
          </w:p>
          <w:p w14:paraId="7CC97916" w14:textId="77777777" w:rsidR="006D7055" w:rsidRPr="004D0CF3" w:rsidRDefault="006D7055" w:rsidP="006D7055">
            <w:pPr>
              <w:rPr>
                <w:rFonts w:ascii="Arial" w:hAnsi="Arial" w:cs="Arial"/>
                <w:lang w:val="ru-RU"/>
              </w:rPr>
            </w:pPr>
            <w:r>
              <w:rPr>
                <w:rFonts w:ascii="Arial" w:hAnsi="Arial" w:cs="Arial"/>
                <w:lang w:val="uk"/>
              </w:rPr>
              <w:t>У Фінляндії за виконання роботи сплачують податки. Вам потрібно оформити картку платника податків у відділенні Податкової служби Фінляндії. Мінімальна зарплата й робочий час вказані в колективному договорі. Якщо ви не впевнені, чи законні умови ваших трудових відносин, ви можете уточнити це, анонімно звернувшись до системи допомоги жертвам торгівлі людьми. У Фінляндії вас не буде притягнуто до відповідальності, якщо ваш роботодавець вас екслуатував.</w:t>
            </w:r>
          </w:p>
          <w:p w14:paraId="3F8219E9" w14:textId="77777777" w:rsidR="001F2599" w:rsidRPr="004D0CF3" w:rsidRDefault="001F2599" w:rsidP="002271D2">
            <w:pPr>
              <w:rPr>
                <w:rFonts w:ascii="Arial" w:hAnsi="Arial" w:cs="Arial"/>
                <w:lang w:val="ru-RU"/>
              </w:rPr>
            </w:pPr>
          </w:p>
        </w:tc>
      </w:tr>
      <w:tr w:rsidR="006D7055" w:rsidRPr="00203F01" w14:paraId="1486D039" w14:textId="77777777" w:rsidTr="152C0167">
        <w:trPr>
          <w:trHeight w:val="946"/>
        </w:trPr>
        <w:tc>
          <w:tcPr>
            <w:tcW w:w="9924" w:type="dxa"/>
          </w:tcPr>
          <w:p w14:paraId="6BBEDF3B" w14:textId="54885843" w:rsidR="006D7055" w:rsidRPr="006D7055" w:rsidRDefault="006D7055" w:rsidP="002271D2">
            <w:pPr>
              <w:rPr>
                <w:rFonts w:ascii="Arial" w:hAnsi="Arial" w:cs="Arial"/>
              </w:rPr>
            </w:pPr>
            <w:r>
              <w:rPr>
                <w:rFonts w:ascii="Arial" w:hAnsi="Arial" w:cs="Arial"/>
                <w:b/>
                <w:bCs/>
                <w:sz w:val="26"/>
                <w:szCs w:val="26"/>
                <w:lang w:val="uk"/>
              </w:rPr>
              <w:t>Мобільний додаток Work Help Finland</w:t>
            </w:r>
            <w:r>
              <w:rPr>
                <w:rFonts w:ascii="Arial" w:hAnsi="Arial" w:cs="Arial"/>
                <w:lang w:val="uk"/>
              </w:rPr>
              <w:t xml:space="preserve"> надає інформацію про права й обов'язки працівників у Фінляндії. Також у додатку є інформація про те, куди можна звернутися, якщо ви підозрюєте, що з вами неналежно поводяться. Додаток доступний 26 різними мовами.</w:t>
            </w:r>
          </w:p>
        </w:tc>
      </w:tr>
      <w:tr w:rsidR="007C225C" w:rsidRPr="00203F01" w14:paraId="5FDCE853" w14:textId="77777777" w:rsidTr="152C0167">
        <w:trPr>
          <w:trHeight w:val="1351"/>
        </w:trPr>
        <w:tc>
          <w:tcPr>
            <w:tcW w:w="9924" w:type="dxa"/>
          </w:tcPr>
          <w:p w14:paraId="7017E5EF" w14:textId="34C4D1D8" w:rsidR="00AA535A" w:rsidRPr="00D56FFD" w:rsidRDefault="6AAB1435" w:rsidP="002271D2">
            <w:pPr>
              <w:rPr>
                <w:rFonts w:ascii="Arial" w:hAnsi="Arial" w:cs="Arial"/>
                <w:b/>
                <w:bCs/>
                <w:sz w:val="26"/>
                <w:szCs w:val="26"/>
              </w:rPr>
            </w:pPr>
            <w:r>
              <w:rPr>
                <w:rFonts w:ascii="Arial" w:hAnsi="Arial" w:cs="Arial"/>
                <w:b/>
                <w:bCs/>
                <w:sz w:val="26"/>
                <w:szCs w:val="26"/>
                <w:lang w:val="uk"/>
              </w:rPr>
              <w:t>Консультаційні послуги для сезонних працівників та збирачів ягід +358 40 484 0103</w:t>
            </w:r>
            <w:r>
              <w:rPr>
                <w:rFonts w:ascii="Arial" w:hAnsi="Arial" w:cs="Arial"/>
                <w:b/>
                <w:bCs/>
                <w:color w:val="000000" w:themeColor="text1"/>
                <w:sz w:val="26"/>
                <w:szCs w:val="26"/>
                <w:lang w:val="uk"/>
              </w:rPr>
              <w:t xml:space="preserve"> або </w:t>
            </w:r>
            <w:hyperlink r:id="rId17">
              <w:r>
                <w:rPr>
                  <w:rStyle w:val="Hyperlink"/>
                  <w:rFonts w:ascii="Arial" w:hAnsi="Arial" w:cs="Arial"/>
                  <w:b/>
                  <w:bCs/>
                  <w:color w:val="000000" w:themeColor="text1"/>
                  <w:sz w:val="26"/>
                  <w:szCs w:val="26"/>
                  <w:lang w:val="uk"/>
                </w:rPr>
                <w:t>help@riku.fi</w:t>
              </w:r>
            </w:hyperlink>
            <w:r>
              <w:rPr>
                <w:rStyle w:val="Hyperlink"/>
                <w:rFonts w:ascii="Arial" w:hAnsi="Arial" w:cs="Arial"/>
                <w:b/>
                <w:bCs/>
                <w:color w:val="000000" w:themeColor="text1"/>
                <w:sz w:val="26"/>
                <w:szCs w:val="26"/>
                <w:u w:val="none"/>
                <w:lang w:val="uk"/>
              </w:rPr>
              <w:t>.</w:t>
            </w:r>
            <w:r>
              <w:rPr>
                <w:rStyle w:val="Hyperlink"/>
                <w:rFonts w:ascii="Arial" w:hAnsi="Arial" w:cs="Arial"/>
                <w:b/>
                <w:bCs/>
                <w:color w:val="000000" w:themeColor="text1"/>
                <w:sz w:val="26"/>
                <w:szCs w:val="26"/>
                <w:lang w:val="uk"/>
              </w:rPr>
              <w:t xml:space="preserve"> </w:t>
            </w:r>
            <w:r>
              <w:rPr>
                <w:rFonts w:ascii="Arial" w:hAnsi="Arial" w:cs="Arial"/>
                <w:lang w:val="uk"/>
              </w:rPr>
              <w:t xml:space="preserve">Консультаційні послуги надають відповіді по телефону й через популярні месенджери (WhatsApp, Viber, LINE, ZALO, Telegram, Signal) 03.06–30.09.2024 рр. пн–пт 13:00–16:00 і часто також 09:00–12:00. Дізнайтеся більше за адресою </w:t>
            </w:r>
            <w:hyperlink r:id="rId18">
              <w:r>
                <w:rPr>
                  <w:rStyle w:val="Hyperlink"/>
                  <w:rFonts w:ascii="Arial" w:hAnsi="Arial" w:cs="Arial"/>
                  <w:color w:val="000000" w:themeColor="text1"/>
                  <w:lang w:val="uk"/>
                </w:rPr>
                <w:t>https://www.riku.fi/seasonalwork/</w:t>
              </w:r>
            </w:hyperlink>
            <w:r>
              <w:rPr>
                <w:rFonts w:ascii="Arial" w:hAnsi="Arial" w:cs="Arial"/>
                <w:color w:val="000000" w:themeColor="text1"/>
                <w:lang w:val="uk"/>
              </w:rPr>
              <w:t>.</w:t>
            </w:r>
          </w:p>
        </w:tc>
      </w:tr>
      <w:tr w:rsidR="007B68E6" w:rsidRPr="00C36ACD" w14:paraId="2E17C269" w14:textId="77777777" w:rsidTr="00C36ACD">
        <w:trPr>
          <w:trHeight w:val="709"/>
        </w:trPr>
        <w:tc>
          <w:tcPr>
            <w:tcW w:w="9924" w:type="dxa"/>
          </w:tcPr>
          <w:p w14:paraId="4EA810C3" w14:textId="12BFCBA6" w:rsidR="007B68E6" w:rsidRPr="004D0CF3" w:rsidRDefault="007B68E6" w:rsidP="007B68E6">
            <w:pPr>
              <w:rPr>
                <w:rFonts w:ascii="Arial" w:hAnsi="Arial" w:cs="Arial"/>
                <w:lang w:val="ru-RU"/>
              </w:rPr>
            </w:pPr>
            <w:r>
              <w:rPr>
                <w:rFonts w:ascii="Arial" w:hAnsi="Arial" w:cs="Arial"/>
                <w:b/>
                <w:bCs/>
                <w:sz w:val="26"/>
                <w:szCs w:val="26"/>
                <w:lang w:val="uk"/>
              </w:rPr>
              <w:t>Служба зайнятості</w:t>
            </w:r>
            <w:r>
              <w:rPr>
                <w:rFonts w:ascii="Arial" w:hAnsi="Arial" w:cs="Arial"/>
                <w:lang w:val="uk"/>
              </w:rPr>
              <w:t xml:space="preserve"> пропонує підтримку з пошуком роботи й курсами, які сприяють працевлаштуванню, особам, які мають дозвіл на проживання. Вам слід зареєструватися як безробітний шукач роботи, щоб отримати послуги.</w:t>
            </w:r>
          </w:p>
          <w:p w14:paraId="2097DF29" w14:textId="77777777" w:rsidR="007B68E6" w:rsidRPr="004D0CF3" w:rsidRDefault="007B68E6" w:rsidP="007B68E6">
            <w:pPr>
              <w:rPr>
                <w:rFonts w:ascii="Arial" w:hAnsi="Arial" w:cs="Arial"/>
                <w:lang w:val="ru-RU"/>
              </w:rPr>
            </w:pPr>
          </w:p>
          <w:p w14:paraId="7D58E4F5" w14:textId="77777777" w:rsidR="007B68E6" w:rsidRPr="00C36ACD" w:rsidRDefault="007B68E6" w:rsidP="007B68E6">
            <w:pPr>
              <w:rPr>
                <w:rFonts w:ascii="Arial" w:hAnsi="Arial" w:cs="Arial"/>
                <w:b/>
                <w:bCs/>
                <w:lang w:val="ru-RU"/>
              </w:rPr>
            </w:pPr>
            <w:r>
              <w:rPr>
                <w:rFonts w:ascii="Arial" w:hAnsi="Arial" w:cs="Arial"/>
                <w:b/>
                <w:bCs/>
                <w:lang w:val="uk"/>
              </w:rPr>
              <w:t>Номер обслуговування фізичних осіб російською мовою +358 295 020 715 пн–пт 09:00–16:15.</w:t>
            </w:r>
          </w:p>
          <w:p w14:paraId="56548CA1" w14:textId="77777777" w:rsidR="007B68E6" w:rsidRPr="00C36ACD" w:rsidRDefault="007B68E6" w:rsidP="007B68E6">
            <w:pPr>
              <w:rPr>
                <w:rFonts w:ascii="Arial" w:hAnsi="Arial" w:cs="Arial"/>
                <w:lang w:val="ru-RU"/>
              </w:rPr>
            </w:pPr>
          </w:p>
          <w:p w14:paraId="04A3DF9F" w14:textId="4CC0943D" w:rsidR="007B68E6" w:rsidRPr="004D0CF3" w:rsidRDefault="007B68E6" w:rsidP="007B68E6">
            <w:pPr>
              <w:rPr>
                <w:rStyle w:val="Hyperlink"/>
                <w:rFonts w:ascii="Arial" w:hAnsi="Arial" w:cs="Arial"/>
                <w:color w:val="000000" w:themeColor="text1"/>
                <w:lang w:val="ru-RU"/>
              </w:rPr>
            </w:pPr>
            <w:r>
              <w:rPr>
                <w:rFonts w:ascii="Arial" w:hAnsi="Arial" w:cs="Arial"/>
                <w:lang w:val="uk"/>
              </w:rPr>
              <w:t xml:space="preserve">Додаткова інформація про послуги Служби зайнятості українською: </w:t>
            </w:r>
            <w:hyperlink r:id="rId19" w:history="1">
              <w:r>
                <w:rPr>
                  <w:rStyle w:val="Hyperlink"/>
                  <w:rFonts w:ascii="Arial" w:hAnsi="Arial" w:cs="Arial"/>
                  <w:color w:val="000000" w:themeColor="text1"/>
                  <w:lang w:val="uk"/>
                </w:rPr>
                <w:t>https://toimistot.te-palvelut.fi/ukraina/tyonhakijaksi-ilmoittautuminen-ja-tyonhaku-suomessa</w:t>
              </w:r>
            </w:hyperlink>
          </w:p>
          <w:p w14:paraId="1DC69627" w14:textId="77777777" w:rsidR="007B68E6" w:rsidRPr="004D0CF3" w:rsidRDefault="007B68E6" w:rsidP="007B68E6">
            <w:pPr>
              <w:rPr>
                <w:rFonts w:ascii="Arial" w:hAnsi="Arial" w:cs="Arial"/>
                <w:color w:val="0563C1" w:themeColor="hyperlink"/>
                <w:u w:val="single"/>
                <w:lang w:val="ru-RU"/>
              </w:rPr>
            </w:pPr>
          </w:p>
          <w:p w14:paraId="4D617023" w14:textId="1EC1940F" w:rsidR="007B68E6" w:rsidRPr="00C36ACD" w:rsidRDefault="007B68E6" w:rsidP="002271D2">
            <w:pPr>
              <w:rPr>
                <w:rFonts w:ascii="Arial" w:hAnsi="Arial" w:cs="Arial"/>
                <w:color w:val="C00000"/>
              </w:rPr>
            </w:pPr>
            <w:r>
              <w:rPr>
                <w:rFonts w:ascii="Arial" w:hAnsi="Arial" w:cs="Arial"/>
                <w:color w:val="C00000"/>
                <w:lang w:val="uk"/>
              </w:rPr>
              <w:lastRenderedPageBreak/>
              <w:t>Додайте контактну інформацію місцевих Центрів зайнятості (години роботи, центри Ohjaamo та ін.).</w:t>
            </w:r>
          </w:p>
        </w:tc>
      </w:tr>
      <w:tr w:rsidR="00203F01" w:rsidRPr="00C36ACD" w14:paraId="2691839A" w14:textId="77777777" w:rsidTr="152C0167">
        <w:tc>
          <w:tcPr>
            <w:tcW w:w="9924" w:type="dxa"/>
          </w:tcPr>
          <w:p w14:paraId="554A8307" w14:textId="13462CD8" w:rsidR="00203F01" w:rsidRPr="004D0CF3" w:rsidRDefault="000E47AE" w:rsidP="004A67ED">
            <w:pPr>
              <w:spacing w:before="120" w:after="120"/>
              <w:rPr>
                <w:rFonts w:ascii="Arial" w:hAnsi="Arial" w:cs="Arial"/>
                <w:b/>
                <w:bCs/>
                <w:color w:val="C00000"/>
                <w:sz w:val="32"/>
                <w:szCs w:val="32"/>
                <w:lang w:val="ru-RU"/>
              </w:rPr>
            </w:pPr>
            <w:r>
              <w:rPr>
                <w:rFonts w:ascii="Arial" w:hAnsi="Arial" w:cs="Arial"/>
                <w:b/>
                <w:bCs/>
                <w:color w:val="C00000"/>
                <w:sz w:val="32"/>
                <w:szCs w:val="32"/>
                <w:lang w:val="uk"/>
              </w:rPr>
              <w:lastRenderedPageBreak/>
              <w:t>Послуги для дітей та молоді</w:t>
            </w:r>
          </w:p>
        </w:tc>
      </w:tr>
      <w:tr w:rsidR="00203F01" w:rsidRPr="00203F01" w14:paraId="3E93ADBF" w14:textId="77777777" w:rsidTr="152C0167">
        <w:trPr>
          <w:trHeight w:val="699"/>
        </w:trPr>
        <w:tc>
          <w:tcPr>
            <w:tcW w:w="9924" w:type="dxa"/>
          </w:tcPr>
          <w:p w14:paraId="2A3B42D0" w14:textId="77777777" w:rsidR="00714588" w:rsidRPr="004D0CF3" w:rsidRDefault="00714588" w:rsidP="002271D2">
            <w:pPr>
              <w:rPr>
                <w:rFonts w:ascii="Arial" w:hAnsi="Arial" w:cs="Arial"/>
                <w:color w:val="000000" w:themeColor="text1"/>
                <w:lang w:val="ru-RU"/>
              </w:rPr>
            </w:pPr>
          </w:p>
          <w:p w14:paraId="7003EA93" w14:textId="173D6AEA" w:rsidR="000E47AE" w:rsidRPr="004D0CF3" w:rsidRDefault="008614F6" w:rsidP="002271D2">
            <w:pPr>
              <w:rPr>
                <w:rFonts w:ascii="Arial" w:hAnsi="Arial" w:cs="Arial"/>
                <w:color w:val="000000" w:themeColor="text1"/>
                <w:lang w:val="ru-RU"/>
              </w:rPr>
            </w:pPr>
            <w:r>
              <w:rPr>
                <w:rFonts w:ascii="Arial" w:hAnsi="Arial"/>
                <w:b/>
                <w:bCs/>
                <w:color w:val="000000" w:themeColor="text1"/>
                <w:lang w:val="uk"/>
              </w:rPr>
              <w:t>Притулки Червоного Хреста Фінляндії для молоді</w:t>
            </w:r>
            <w:r>
              <w:rPr>
                <w:rFonts w:ascii="Arial" w:hAnsi="Arial"/>
                <w:color w:val="000000" w:themeColor="text1"/>
                <w:lang w:val="uk"/>
              </w:rPr>
              <w:t xml:space="preserve"> є в Еспоо, Гельсінкі, Вантаа, Тампере й Турку. Притулки для молоді пропонують молодим людям та їхнім родичам </w:t>
            </w:r>
            <w:r>
              <w:rPr>
                <w:rFonts w:ascii="Roboto" w:hAnsi="Roboto"/>
                <w:color w:val="111111"/>
                <w:shd w:val="clear" w:color="auto" w:fill="FFFFFF"/>
                <w:lang w:val="uk"/>
              </w:rPr>
              <w:t xml:space="preserve">психологічну допомогу, тимчасове помешкання й підтримку з набуттям самостійності. Через сервіс </w:t>
            </w:r>
            <w:r>
              <w:rPr>
                <w:rFonts w:ascii="Roboto" w:hAnsi="Roboto"/>
                <w:b/>
                <w:bCs/>
                <w:color w:val="111111"/>
                <w:shd w:val="clear" w:color="auto" w:fill="FFFFFF"/>
                <w:lang w:val="uk"/>
              </w:rPr>
              <w:t>Nettiturvis</w:t>
            </w:r>
            <w:r>
              <w:rPr>
                <w:rFonts w:ascii="Roboto" w:hAnsi="Roboto"/>
                <w:color w:val="111111"/>
                <w:shd w:val="clear" w:color="auto" w:fill="FFFFFF"/>
                <w:lang w:val="uk"/>
              </w:rPr>
              <w:t xml:space="preserve"> можна дистанційно отримати психологічну допомогу з питаннями, які стосуються молодих та літніх людей або складних життєвих ситуацій. Послуги доступні фінською, шведською та англійською мовами.</w:t>
            </w:r>
          </w:p>
          <w:p w14:paraId="635A7DE1" w14:textId="77777777" w:rsidR="00BA5073" w:rsidRPr="004D0CF3" w:rsidRDefault="00BA5073" w:rsidP="002271D2">
            <w:pPr>
              <w:rPr>
                <w:rFonts w:ascii="Arial" w:hAnsi="Arial" w:cs="Arial"/>
                <w:b/>
                <w:bCs/>
                <w:color w:val="000000" w:themeColor="text1"/>
                <w:lang w:val="ru-RU"/>
              </w:rPr>
            </w:pPr>
          </w:p>
          <w:p w14:paraId="7D0F48C8" w14:textId="06331045" w:rsidR="000C44CB" w:rsidRPr="000C44CB" w:rsidRDefault="000C44CB" w:rsidP="002271D2">
            <w:pPr>
              <w:rPr>
                <w:rFonts w:ascii="Arial" w:hAnsi="Arial" w:cs="Arial"/>
                <w:color w:val="000000" w:themeColor="text1"/>
              </w:rPr>
            </w:pPr>
            <w:r>
              <w:rPr>
                <w:rFonts w:ascii="Arial" w:hAnsi="Arial" w:cs="Arial"/>
                <w:b/>
                <w:bCs/>
                <w:color w:val="000000" w:themeColor="text1"/>
                <w:lang w:val="uk"/>
              </w:rPr>
              <w:t>Чат Sekasin</w:t>
            </w:r>
            <w:r>
              <w:rPr>
                <w:rFonts w:ascii="Arial" w:hAnsi="Arial" w:cs="Arial"/>
                <w:color w:val="000000" w:themeColor="text1"/>
                <w:lang w:val="uk"/>
              </w:rPr>
              <w:t xml:space="preserve"> – це національна платформа для спілкування дітей та молоді віком 12–29 років, доступна за адресою </w:t>
            </w:r>
            <w:hyperlink r:id="rId20" w:history="1">
              <w:r>
                <w:rPr>
                  <w:rStyle w:val="Hyperlink"/>
                  <w:rFonts w:ascii="Arial" w:hAnsi="Arial" w:cs="Arial"/>
                  <w:color w:val="000000" w:themeColor="text1"/>
                  <w:lang w:val="uk"/>
                </w:rPr>
                <w:t>www.sekasin.fi</w:t>
              </w:r>
            </w:hyperlink>
            <w:r>
              <w:rPr>
                <w:rFonts w:ascii="Arial" w:hAnsi="Arial" w:cs="Arial"/>
                <w:color w:val="000000" w:themeColor="text1"/>
                <w:lang w:val="uk"/>
              </w:rPr>
              <w:t>.</w:t>
            </w:r>
          </w:p>
          <w:p w14:paraId="683512DB" w14:textId="764A47CD" w:rsidR="006E3558" w:rsidRPr="000C44CB" w:rsidRDefault="000C44CB" w:rsidP="002271D2">
            <w:pPr>
              <w:rPr>
                <w:rFonts w:ascii="Arial" w:hAnsi="Arial" w:cs="Arial"/>
                <w:color w:val="000000" w:themeColor="text1"/>
              </w:rPr>
            </w:pPr>
            <w:r>
              <w:rPr>
                <w:rFonts w:ascii="Arial" w:hAnsi="Arial" w:cs="Arial"/>
                <w:color w:val="000000" w:themeColor="text1"/>
                <w:lang w:val="uk"/>
              </w:rPr>
              <w:t>У чаті Sekasin можна анонімно й конфіденційно обговорити питання, які вас турбують, фінською або шведською пн–пт 09:00–24:00, а також сб–нд 15:00–24:00.</w:t>
            </w:r>
          </w:p>
          <w:p w14:paraId="31D0874B" w14:textId="77777777" w:rsidR="006E3558" w:rsidRPr="000C44CB" w:rsidRDefault="006E3558" w:rsidP="002271D2">
            <w:pPr>
              <w:rPr>
                <w:rFonts w:ascii="Arial" w:hAnsi="Arial" w:cs="Arial"/>
                <w:b/>
                <w:bCs/>
                <w:color w:val="000000" w:themeColor="text1"/>
              </w:rPr>
            </w:pPr>
          </w:p>
          <w:p w14:paraId="050F6039" w14:textId="0B9A164E" w:rsidR="00E14423" w:rsidRPr="004D0CF3" w:rsidRDefault="00133382" w:rsidP="002271D2">
            <w:pPr>
              <w:rPr>
                <w:rFonts w:ascii="Arial" w:hAnsi="Arial" w:cs="Arial"/>
                <w:b/>
                <w:bCs/>
                <w:color w:val="000000" w:themeColor="text1"/>
                <w:lang w:val="ru-RU"/>
              </w:rPr>
            </w:pPr>
            <w:r>
              <w:rPr>
                <w:rFonts w:ascii="Arial" w:hAnsi="Arial" w:cs="Arial"/>
                <w:b/>
                <w:bCs/>
                <w:color w:val="000000" w:themeColor="text1"/>
                <w:lang w:val="uk"/>
              </w:rPr>
              <w:t>Поспілкуватися анонімно й конфіденційно українською або російською можна в таких сервісах:</w:t>
            </w:r>
          </w:p>
          <w:p w14:paraId="0E8B834B" w14:textId="77777777" w:rsidR="00DB06F8" w:rsidRPr="004D0CF3" w:rsidRDefault="00DB06F8" w:rsidP="002271D2">
            <w:pPr>
              <w:rPr>
                <w:rFonts w:ascii="Arial" w:hAnsi="Arial" w:cs="Arial"/>
                <w:color w:val="000000" w:themeColor="text1"/>
                <w:lang w:val="ru-RU"/>
              </w:rPr>
            </w:pPr>
          </w:p>
          <w:p w14:paraId="0B17BD0F" w14:textId="4D3B48E6" w:rsidR="00DB06F8" w:rsidRPr="000C44CB" w:rsidRDefault="007C01D4" w:rsidP="002271D2">
            <w:pPr>
              <w:rPr>
                <w:rStyle w:val="Hyperlink"/>
                <w:rFonts w:ascii="Arial" w:hAnsi="Arial" w:cs="Arial"/>
                <w:color w:val="000000" w:themeColor="text1"/>
              </w:rPr>
            </w:pPr>
            <w:r>
              <w:rPr>
                <w:rFonts w:ascii="Arial" w:hAnsi="Arial" w:cs="Arial"/>
                <w:b/>
                <w:bCs/>
                <w:color w:val="000000" w:themeColor="text1"/>
                <w:lang w:val="uk"/>
              </w:rPr>
              <w:t>Чат NETARI</w:t>
            </w:r>
            <w:r>
              <w:rPr>
                <w:rFonts w:ascii="Arial" w:hAnsi="Arial" w:cs="Arial"/>
                <w:color w:val="000000" w:themeColor="text1"/>
                <w:lang w:val="uk"/>
              </w:rPr>
              <w:t xml:space="preserve"> в Telegram для дітей та молоді віком до 29 років за адресою </w:t>
            </w:r>
            <w:hyperlink r:id="rId21" w:history="1">
              <w:r>
                <w:rPr>
                  <w:rStyle w:val="Hyperlink"/>
                  <w:rFonts w:ascii="Arial" w:hAnsi="Arial" w:cs="Arial"/>
                  <w:color w:val="000000" w:themeColor="text1"/>
                  <w:lang w:val="uk"/>
                </w:rPr>
                <w:t>www.netari.fi/uk</w:t>
              </w:r>
            </w:hyperlink>
            <w:r>
              <w:rPr>
                <w:rFonts w:ascii="Arial" w:hAnsi="Arial" w:cs="Arial"/>
                <w:color w:val="000000" w:themeColor="text1"/>
                <w:lang w:val="uk"/>
              </w:rPr>
              <w:t xml:space="preserve">. </w:t>
            </w:r>
          </w:p>
          <w:p w14:paraId="1A0A14BA" w14:textId="015092AE" w:rsidR="008D65F0" w:rsidRPr="000C44CB" w:rsidRDefault="007C01D4" w:rsidP="002271D2">
            <w:pPr>
              <w:rPr>
                <w:rFonts w:ascii="Arial" w:hAnsi="Arial" w:cs="Arial"/>
                <w:color w:val="000000" w:themeColor="text1"/>
              </w:rPr>
            </w:pPr>
            <w:r>
              <w:rPr>
                <w:rFonts w:ascii="Arial" w:hAnsi="Arial" w:cs="Arial"/>
                <w:color w:val="000000" w:themeColor="text1"/>
                <w:lang w:val="uk"/>
              </w:rPr>
              <w:t>Підготовані спеціалісти Pelastakaa Lapset ry спілкуються щопонеділка, щосереди та щоп'ятниці 16:00–18:00.</w:t>
            </w:r>
          </w:p>
          <w:p w14:paraId="1BFF85F4" w14:textId="77777777" w:rsidR="002A2F41" w:rsidRPr="000C44CB" w:rsidRDefault="002A2F41" w:rsidP="002271D2">
            <w:pPr>
              <w:rPr>
                <w:rFonts w:ascii="Arial" w:hAnsi="Arial" w:cs="Arial"/>
                <w:color w:val="000000" w:themeColor="text1"/>
              </w:rPr>
            </w:pPr>
          </w:p>
          <w:p w14:paraId="636AFE01" w14:textId="384171D8" w:rsidR="00A973FC" w:rsidRPr="000C44CB" w:rsidRDefault="0F0CC80C" w:rsidP="002271D2">
            <w:pPr>
              <w:rPr>
                <w:rFonts w:ascii="Arial" w:hAnsi="Arial" w:cs="Arial"/>
                <w:color w:val="000000" w:themeColor="text1"/>
              </w:rPr>
            </w:pPr>
            <w:r>
              <w:rPr>
                <w:rFonts w:ascii="Arial" w:hAnsi="Arial" w:cs="Arial"/>
                <w:b/>
                <w:bCs/>
                <w:color w:val="000000" w:themeColor="text1"/>
                <w:lang w:val="uk"/>
              </w:rPr>
              <w:t>Let's chat</w:t>
            </w:r>
            <w:r>
              <w:rPr>
                <w:rFonts w:ascii="Arial" w:hAnsi="Arial" w:cs="Arial"/>
                <w:color w:val="000000" w:themeColor="text1"/>
                <w:lang w:val="uk"/>
              </w:rPr>
              <w:t xml:space="preserve"> для дітей віком 7–17 років за адресою </w:t>
            </w:r>
            <w:hyperlink r:id="rId22">
              <w:r>
                <w:rPr>
                  <w:rStyle w:val="Hyperlink"/>
                  <w:rFonts w:ascii="Arial" w:hAnsi="Arial" w:cs="Arial"/>
                  <w:color w:val="000000" w:themeColor="text1"/>
                  <w:lang w:val="uk"/>
                </w:rPr>
                <w:t>https://www.sos-lapsikyla.fi/lets-chat-ukrainaksi/</w:t>
              </w:r>
            </w:hyperlink>
            <w:r>
              <w:rPr>
                <w:lang w:val="uk"/>
              </w:rPr>
              <w:t>.</w:t>
            </w:r>
          </w:p>
          <w:p w14:paraId="37727F8A" w14:textId="772C7E29" w:rsidR="00E57FA7" w:rsidRPr="00915E64" w:rsidRDefault="002A2F41" w:rsidP="002271D2">
            <w:pPr>
              <w:rPr>
                <w:rFonts w:ascii="Arial" w:hAnsi="Arial" w:cs="Arial"/>
                <w:color w:val="000000" w:themeColor="text1"/>
              </w:rPr>
            </w:pPr>
            <w:r>
              <w:rPr>
                <w:rFonts w:ascii="Arial" w:hAnsi="Arial" w:cs="Arial"/>
                <w:color w:val="000000" w:themeColor="text1"/>
                <w:lang w:val="uk"/>
              </w:rPr>
              <w:t>Сервіс надає можливість поговорити зі спеціалістом SOS-Lapsikylä в будні дні 12:00–17:00.</w:t>
            </w:r>
          </w:p>
        </w:tc>
      </w:tr>
      <w:tr w:rsidR="00203F01" w:rsidRPr="00203F01" w14:paraId="59F3ED55" w14:textId="77777777" w:rsidTr="152C0167">
        <w:trPr>
          <w:trHeight w:val="693"/>
        </w:trPr>
        <w:tc>
          <w:tcPr>
            <w:tcW w:w="9924" w:type="dxa"/>
          </w:tcPr>
          <w:p w14:paraId="427D3F58" w14:textId="1CB69F53" w:rsidR="008D65F0" w:rsidRPr="007B373E"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uk"/>
              </w:rPr>
              <w:t>Інша допомога</w:t>
            </w:r>
          </w:p>
        </w:tc>
      </w:tr>
      <w:tr w:rsidR="007B373E" w:rsidRPr="00C36ACD" w14:paraId="6151225C" w14:textId="77777777" w:rsidTr="009C6DFE">
        <w:trPr>
          <w:trHeight w:val="3968"/>
        </w:trPr>
        <w:tc>
          <w:tcPr>
            <w:tcW w:w="9924" w:type="dxa"/>
          </w:tcPr>
          <w:p w14:paraId="20A62FFA" w14:textId="77777777" w:rsidR="0030543E" w:rsidRPr="004D0CF3" w:rsidRDefault="0030543E" w:rsidP="007B373E">
            <w:pPr>
              <w:rPr>
                <w:rFonts w:ascii="Arial" w:hAnsi="Arial" w:cs="Arial"/>
                <w:b/>
                <w:bCs/>
                <w:lang w:val="ru-RU"/>
              </w:rPr>
            </w:pPr>
          </w:p>
          <w:p w14:paraId="75D78B33" w14:textId="36B38947" w:rsidR="007B373E" w:rsidRPr="004D0CF3" w:rsidRDefault="007B373E" w:rsidP="007B373E">
            <w:pPr>
              <w:rPr>
                <w:rFonts w:ascii="Arial" w:hAnsi="Arial" w:cs="Arial"/>
                <w:color w:val="C00000"/>
                <w:lang w:val="ru-RU"/>
              </w:rPr>
            </w:pPr>
            <w:r>
              <w:rPr>
                <w:rFonts w:ascii="Arial" w:hAnsi="Arial" w:cs="Arial"/>
                <w:b/>
                <w:bCs/>
                <w:lang w:val="uk"/>
              </w:rPr>
              <w:t>Допомога церкви</w:t>
            </w:r>
            <w:r>
              <w:rPr>
                <w:rFonts w:ascii="Arial" w:hAnsi="Arial" w:cs="Arial"/>
                <w:lang w:val="uk"/>
              </w:rPr>
              <w:t xml:space="preserve"> – це підтримка, яку пропонує церква, наприклад, у випадку самотності, хвороби, смутку, фінансових труднощів, зловживання алкогольними й наркотичними речовинами та насильства. Щоб отримати підтримку, необов'язково бути членом церкви. </w:t>
            </w:r>
            <w:r>
              <w:rPr>
                <w:rFonts w:ascii="Arial" w:hAnsi="Arial" w:cs="Arial"/>
                <w:color w:val="C00000"/>
                <w:lang w:val="uk"/>
              </w:rPr>
              <w:t>Додайте контактну інформацію місцевих церков і центрів надання продовольчої допомоги.</w:t>
            </w:r>
          </w:p>
          <w:p w14:paraId="6904084E" w14:textId="77777777" w:rsidR="007B373E" w:rsidRPr="004D0CF3" w:rsidRDefault="007B373E" w:rsidP="007B373E">
            <w:pPr>
              <w:rPr>
                <w:rFonts w:ascii="Arial" w:hAnsi="Arial" w:cs="Arial"/>
                <w:color w:val="C00000"/>
                <w:lang w:val="ru-RU"/>
              </w:rPr>
            </w:pPr>
          </w:p>
          <w:p w14:paraId="5ABF7E03" w14:textId="7BA98A28" w:rsidR="007B373E" w:rsidRPr="004D0CF3" w:rsidRDefault="00467143" w:rsidP="007B373E">
            <w:pPr>
              <w:rPr>
                <w:rFonts w:ascii="Arial" w:hAnsi="Arial" w:cs="Arial"/>
                <w:lang w:val="ru-RU"/>
              </w:rPr>
            </w:pPr>
            <w:r>
              <w:rPr>
                <w:rFonts w:ascii="Arial" w:hAnsi="Arial" w:cs="Arial"/>
                <w:lang w:val="uk"/>
              </w:rPr>
              <w:t xml:space="preserve">Під час надання продовольчої допомоги продукти харчування можна отримати анонімно й безкоштовно. Найближчі центри надання продовольчої допомоги можна знайти за адресою </w:t>
            </w:r>
            <w:hyperlink r:id="rId23">
              <w:r>
                <w:rPr>
                  <w:rStyle w:val="Hyperlink"/>
                  <w:rFonts w:ascii="Arial" w:hAnsi="Arial" w:cs="Arial"/>
                  <w:b/>
                  <w:bCs/>
                  <w:color w:val="000000" w:themeColor="text1"/>
                  <w:lang w:val="uk"/>
                </w:rPr>
                <w:t>www.ruoka-apu.fi</w:t>
              </w:r>
            </w:hyperlink>
            <w:r>
              <w:rPr>
                <w:rFonts w:ascii="Arial" w:hAnsi="Arial" w:cs="Arial"/>
                <w:color w:val="000000" w:themeColor="text1"/>
                <w:lang w:val="uk"/>
              </w:rPr>
              <w:t xml:space="preserve">. </w:t>
            </w:r>
          </w:p>
          <w:p w14:paraId="7F522595" w14:textId="77777777" w:rsidR="007B373E" w:rsidRPr="004D0CF3" w:rsidRDefault="007B373E" w:rsidP="007B373E">
            <w:pPr>
              <w:rPr>
                <w:rFonts w:ascii="Arial" w:hAnsi="Arial" w:cs="Arial"/>
                <w:color w:val="C00000"/>
                <w:lang w:val="ru-RU"/>
              </w:rPr>
            </w:pPr>
          </w:p>
          <w:p w14:paraId="60DC8BC7" w14:textId="77777777" w:rsidR="004A07D5" w:rsidRPr="004D0CF3" w:rsidRDefault="007B373E" w:rsidP="007B373E">
            <w:pPr>
              <w:rPr>
                <w:rFonts w:ascii="Arial" w:hAnsi="Arial" w:cs="Arial"/>
                <w:color w:val="C00000"/>
                <w:lang w:val="ru-RU"/>
              </w:rPr>
            </w:pPr>
            <w:r>
              <w:rPr>
                <w:rFonts w:ascii="Arial" w:hAnsi="Arial" w:cs="Arial"/>
                <w:color w:val="C00000"/>
                <w:lang w:val="uk"/>
              </w:rPr>
              <w:t xml:space="preserve">Додайте інформацію про інші місцеві організації й товариства, мультикультурні центри та можливості проведення вільного часу. </w:t>
            </w:r>
          </w:p>
          <w:p w14:paraId="676360AC" w14:textId="77777777" w:rsidR="004A07D5" w:rsidRPr="004D0CF3" w:rsidRDefault="004A07D5" w:rsidP="007B373E">
            <w:pPr>
              <w:rPr>
                <w:rFonts w:ascii="Arial" w:hAnsi="Arial" w:cs="Arial"/>
                <w:color w:val="C00000"/>
                <w:lang w:val="ru-RU"/>
              </w:rPr>
            </w:pPr>
          </w:p>
          <w:p w14:paraId="1031CB4E" w14:textId="6C60977C" w:rsidR="006D794A" w:rsidRPr="004D0CF3" w:rsidRDefault="006D794A" w:rsidP="007B373E">
            <w:pPr>
              <w:rPr>
                <w:rFonts w:ascii="Arial" w:hAnsi="Arial" w:cs="Arial"/>
                <w:color w:val="C00000"/>
                <w:lang w:val="ru-RU"/>
              </w:rPr>
            </w:pPr>
            <w:r>
              <w:rPr>
                <w:rFonts w:ascii="Arial" w:hAnsi="Arial" w:cs="Arial"/>
                <w:color w:val="C00000"/>
                <w:lang w:val="uk"/>
              </w:rPr>
              <w:t>Також можете зазначити різні культурні й мовні товариства, як-от Товариство українців у Фінляндії, Федерацію курдів у Фінляндії, Лігу сомалійців у Фінляндії та ін.</w:t>
            </w:r>
          </w:p>
        </w:tc>
      </w:tr>
      <w:tr w:rsidR="00F25363" w:rsidRPr="00203F01" w14:paraId="519FE43F" w14:textId="77777777" w:rsidTr="152C0167">
        <w:trPr>
          <w:trHeight w:val="654"/>
        </w:trPr>
        <w:tc>
          <w:tcPr>
            <w:tcW w:w="9924" w:type="dxa"/>
          </w:tcPr>
          <w:p w14:paraId="11F72700" w14:textId="5A3BEEF6" w:rsidR="00F25363" w:rsidRPr="007B373E" w:rsidRDefault="00F25363" w:rsidP="004A67ED">
            <w:pPr>
              <w:spacing w:before="120" w:after="120"/>
              <w:rPr>
                <w:rFonts w:ascii="Arial" w:hAnsi="Arial" w:cs="Arial"/>
                <w:b/>
                <w:bCs/>
                <w:color w:val="C00000"/>
                <w:sz w:val="32"/>
                <w:szCs w:val="32"/>
              </w:rPr>
            </w:pPr>
            <w:r>
              <w:rPr>
                <w:rFonts w:ascii="Arial" w:hAnsi="Arial" w:cs="Arial"/>
                <w:b/>
                <w:bCs/>
                <w:color w:val="C00000"/>
                <w:sz w:val="32"/>
                <w:szCs w:val="32"/>
                <w:lang w:val="uk"/>
              </w:rPr>
              <w:t>Важлива інформація й посилання</w:t>
            </w:r>
          </w:p>
        </w:tc>
      </w:tr>
      <w:tr w:rsidR="00C36ACD" w:rsidRPr="00C36ACD" w14:paraId="6FA1229C" w14:textId="77777777" w:rsidTr="152C0167">
        <w:trPr>
          <w:trHeight w:val="654"/>
        </w:trPr>
        <w:tc>
          <w:tcPr>
            <w:tcW w:w="9924" w:type="dxa"/>
          </w:tcPr>
          <w:p w14:paraId="01EB81F4" w14:textId="77777777" w:rsidR="00C36ACD" w:rsidRPr="004D0CF3" w:rsidRDefault="00C36ACD" w:rsidP="00C36ACD">
            <w:pPr>
              <w:tabs>
                <w:tab w:val="left" w:pos="1961"/>
              </w:tabs>
              <w:rPr>
                <w:rFonts w:ascii="Arial" w:hAnsi="Arial" w:cs="Arial"/>
                <w:lang w:val="uk"/>
              </w:rPr>
            </w:pPr>
            <w:hyperlink r:id="rId24" w:history="1">
              <w:r>
                <w:rPr>
                  <w:rStyle w:val="Hyperlink"/>
                  <w:rFonts w:ascii="Arial" w:hAnsi="Arial" w:cs="Arial"/>
                  <w:b/>
                  <w:bCs/>
                  <w:color w:val="auto"/>
                  <w:lang w:val="uk"/>
                </w:rPr>
                <w:t>www.infofinland.fi</w:t>
              </w:r>
            </w:hyperlink>
            <w:r>
              <w:rPr>
                <w:rFonts w:ascii="Arial" w:hAnsi="Arial" w:cs="Arial"/>
                <w:lang w:val="uk"/>
              </w:rPr>
              <w:t xml:space="preserve"> – інформація, яка стосується проживання у Фінляндії (у тому числі роботи, навчання, проживання, дозволів на проживання, місцевих послуг та ін.). Сайт доступний різними мовами.</w:t>
            </w:r>
          </w:p>
          <w:p w14:paraId="42E52E4E" w14:textId="77777777" w:rsidR="00C36ACD" w:rsidRPr="004D0CF3" w:rsidRDefault="00C36ACD" w:rsidP="00C36ACD">
            <w:pPr>
              <w:tabs>
                <w:tab w:val="left" w:pos="1961"/>
              </w:tabs>
              <w:rPr>
                <w:rFonts w:ascii="Arial" w:hAnsi="Arial" w:cs="Arial"/>
                <w:lang w:val="uk"/>
              </w:rPr>
            </w:pPr>
          </w:p>
          <w:p w14:paraId="6D2E36CF" w14:textId="77777777" w:rsidR="00C36ACD" w:rsidRPr="004D0CF3" w:rsidRDefault="00C36ACD" w:rsidP="00C36ACD">
            <w:pPr>
              <w:tabs>
                <w:tab w:val="left" w:pos="1961"/>
              </w:tabs>
              <w:rPr>
                <w:rFonts w:ascii="Arial" w:hAnsi="Arial" w:cs="Arial"/>
                <w:lang w:val="uk"/>
              </w:rPr>
            </w:pPr>
            <w:hyperlink r:id="rId25" w:history="1">
              <w:r>
                <w:rPr>
                  <w:rStyle w:val="Hyperlink"/>
                  <w:rFonts w:ascii="Arial" w:hAnsi="Arial" w:cs="Arial"/>
                  <w:b/>
                  <w:bCs/>
                  <w:color w:val="auto"/>
                  <w:lang w:val="uk"/>
                </w:rPr>
                <w:t>www.migri.fi</w:t>
              </w:r>
            </w:hyperlink>
            <w:r>
              <w:rPr>
                <w:rFonts w:ascii="Arial" w:hAnsi="Arial" w:cs="Arial"/>
                <w:lang w:val="uk"/>
              </w:rPr>
              <w:t xml:space="preserve"> – офіційний сайт Імміграційної служби Фінляндії, на якому зібрано інформацію про дозволи на проживання й імміграцію до Фінляндії. На сайті подана інформація різними мовами для різних ситуацій.</w:t>
            </w:r>
          </w:p>
          <w:p w14:paraId="20F99731" w14:textId="77777777" w:rsidR="00C36ACD" w:rsidRPr="004D0CF3" w:rsidRDefault="00C36ACD" w:rsidP="00C36ACD">
            <w:pPr>
              <w:tabs>
                <w:tab w:val="left" w:pos="1961"/>
              </w:tabs>
              <w:rPr>
                <w:rFonts w:ascii="Arial" w:hAnsi="Arial" w:cs="Arial"/>
                <w:lang w:val="uk"/>
              </w:rPr>
            </w:pPr>
          </w:p>
          <w:p w14:paraId="2229ED2C" w14:textId="77777777" w:rsidR="00C36ACD" w:rsidRPr="004D0CF3" w:rsidRDefault="00C36ACD" w:rsidP="00C36ACD">
            <w:pPr>
              <w:tabs>
                <w:tab w:val="left" w:pos="1961"/>
              </w:tabs>
              <w:rPr>
                <w:rFonts w:ascii="Arial" w:hAnsi="Arial" w:cs="Arial"/>
                <w:lang w:val="uk"/>
              </w:rPr>
            </w:pPr>
            <w:hyperlink r:id="rId26" w:history="1">
              <w:r>
                <w:rPr>
                  <w:rStyle w:val="Hyperlink"/>
                  <w:rFonts w:ascii="Arial" w:hAnsi="Arial" w:cs="Arial"/>
                  <w:b/>
                  <w:bCs/>
                  <w:color w:val="auto"/>
                  <w:lang w:val="uk"/>
                </w:rPr>
                <w:t>www.kotoutuminen.fi</w:t>
              </w:r>
            </w:hyperlink>
            <w:r>
              <w:rPr>
                <w:rFonts w:ascii="Arial" w:hAnsi="Arial" w:cs="Arial"/>
                <w:lang w:val="uk"/>
              </w:rPr>
              <w:t xml:space="preserve"> – інформація про імміграцію та інтеграцію для волонтерів та працівників, які працюють з іммігрантами.</w:t>
            </w:r>
          </w:p>
          <w:p w14:paraId="3D7C7791" w14:textId="77777777" w:rsidR="00C36ACD" w:rsidRPr="004D0CF3" w:rsidRDefault="00C36ACD" w:rsidP="00C36ACD">
            <w:pPr>
              <w:tabs>
                <w:tab w:val="left" w:pos="1961"/>
              </w:tabs>
              <w:rPr>
                <w:rFonts w:ascii="Arial" w:hAnsi="Arial" w:cs="Arial"/>
                <w:lang w:val="uk"/>
              </w:rPr>
            </w:pPr>
          </w:p>
          <w:p w14:paraId="6B03D38F" w14:textId="77777777" w:rsidR="00C36ACD" w:rsidRPr="004D0CF3" w:rsidRDefault="00C36ACD" w:rsidP="00C36ACD">
            <w:pPr>
              <w:tabs>
                <w:tab w:val="left" w:pos="1961"/>
              </w:tabs>
              <w:rPr>
                <w:rFonts w:ascii="Arial" w:hAnsi="Arial" w:cs="Arial"/>
                <w:lang w:val="ru-RU"/>
              </w:rPr>
            </w:pPr>
            <w:hyperlink r:id="rId27" w:history="1">
              <w:r>
                <w:rPr>
                  <w:rStyle w:val="Hyperlink"/>
                  <w:rFonts w:ascii="Arial" w:hAnsi="Arial" w:cs="Arial"/>
                  <w:b/>
                  <w:bCs/>
                  <w:color w:val="auto"/>
                  <w:lang w:val="uk"/>
                </w:rPr>
                <w:t>www.kotoutumisentukena.fi</w:t>
              </w:r>
            </w:hyperlink>
            <w:r>
              <w:rPr>
                <w:rFonts w:ascii="Arial" w:hAnsi="Arial" w:cs="Arial"/>
                <w:lang w:val="uk"/>
              </w:rPr>
              <w:t xml:space="preserve"> – сайт, на якому можна знайти інформацію про заходи й навчання для волонтерів та працівників, а також повідомити про їх проведення.</w:t>
            </w:r>
          </w:p>
          <w:p w14:paraId="0CD805A5" w14:textId="77777777" w:rsidR="00C36ACD" w:rsidRPr="004D0CF3" w:rsidRDefault="00C36ACD" w:rsidP="00C36ACD">
            <w:pPr>
              <w:tabs>
                <w:tab w:val="left" w:pos="1961"/>
              </w:tabs>
              <w:rPr>
                <w:rFonts w:ascii="Arial" w:hAnsi="Arial" w:cs="Arial"/>
                <w:lang w:val="ru-RU"/>
              </w:rPr>
            </w:pPr>
          </w:p>
          <w:p w14:paraId="565D459C" w14:textId="77777777" w:rsidR="00C36ACD" w:rsidRPr="004D0CF3" w:rsidRDefault="00C36ACD" w:rsidP="00C36ACD">
            <w:pPr>
              <w:tabs>
                <w:tab w:val="left" w:pos="1961"/>
              </w:tabs>
              <w:rPr>
                <w:rFonts w:ascii="Arial" w:hAnsi="Arial" w:cs="Arial"/>
                <w:lang w:val="uk"/>
              </w:rPr>
            </w:pPr>
            <w:hyperlink r:id="rId28">
              <w:r>
                <w:rPr>
                  <w:rStyle w:val="Hyperlink"/>
                  <w:rFonts w:ascii="Arial" w:hAnsi="Arial" w:cs="Arial"/>
                  <w:b/>
                  <w:bCs/>
                  <w:color w:val="auto"/>
                  <w:lang w:val="uk"/>
                </w:rPr>
                <w:t>www.redcross.fi</w:t>
              </w:r>
            </w:hyperlink>
            <w:r>
              <w:rPr>
                <w:rFonts w:ascii="Arial" w:hAnsi="Arial" w:cs="Arial"/>
                <w:lang w:val="uk"/>
              </w:rPr>
              <w:t xml:space="preserve"> – інформація про Червоний Хрест Фінляндії та діяльність і форми підтримки Червоного Хреста. Ви можете самі долучитися до волонтерської діяльності або, наприклад, знайти через Червоний Хрест друга, звернувшись до місцевої організації Червоного Хреста або залишивши заявку онлайн за адресою </w:t>
            </w:r>
            <w:hyperlink r:id="rId29" w:history="1">
              <w:r>
                <w:rPr>
                  <w:rStyle w:val="Hyperlink"/>
                  <w:rFonts w:ascii="Arial" w:hAnsi="Arial" w:cs="Arial"/>
                  <w:color w:val="auto"/>
                  <w:lang w:val="uk"/>
                </w:rPr>
                <w:t>https://oma.punainenristi.fi/</w:t>
              </w:r>
            </w:hyperlink>
            <w:r>
              <w:rPr>
                <w:rFonts w:ascii="Arial" w:hAnsi="Arial" w:cs="Arial"/>
                <w:lang w:val="uk"/>
              </w:rPr>
              <w:t>. Через сервіс OMA також можна знайти різні заходи, які організовує Червоний Хрест.</w:t>
            </w:r>
          </w:p>
          <w:p w14:paraId="53445420" w14:textId="77777777" w:rsidR="00C36ACD" w:rsidRPr="004D0CF3" w:rsidRDefault="00C36ACD" w:rsidP="00C36ACD">
            <w:pPr>
              <w:tabs>
                <w:tab w:val="left" w:pos="1961"/>
              </w:tabs>
              <w:rPr>
                <w:rFonts w:ascii="Arial" w:hAnsi="Arial" w:cs="Arial"/>
                <w:lang w:val="uk"/>
              </w:rPr>
            </w:pPr>
          </w:p>
          <w:p w14:paraId="7F5C4363" w14:textId="77777777" w:rsidR="00C36ACD" w:rsidRPr="004D0CF3" w:rsidRDefault="00C36ACD" w:rsidP="00C36ACD">
            <w:pPr>
              <w:tabs>
                <w:tab w:val="left" w:pos="1961"/>
              </w:tabs>
              <w:rPr>
                <w:rFonts w:ascii="Arial" w:hAnsi="Arial" w:cs="Arial"/>
                <w:lang w:val="uk"/>
              </w:rPr>
            </w:pPr>
            <w:r>
              <w:rPr>
                <w:rFonts w:ascii="Arial" w:hAnsi="Arial" w:cs="Arial"/>
                <w:b/>
                <w:bCs/>
                <w:lang w:val="uk"/>
              </w:rPr>
              <w:t>Різні мобільні додатки для перекладу</w:t>
            </w:r>
            <w:r>
              <w:rPr>
                <w:rFonts w:ascii="Arial" w:hAnsi="Arial" w:cs="Arial"/>
                <w:lang w:val="uk"/>
              </w:rPr>
              <w:t xml:space="preserve"> можуть допомогти вам у спілкуванні, коли ви не можете знайти спільної мови. Наприклад, можна встановити на телефон </w:t>
            </w:r>
            <w:r>
              <w:rPr>
                <w:rFonts w:ascii="Arial" w:hAnsi="Arial" w:cs="Arial"/>
                <w:b/>
                <w:bCs/>
                <w:lang w:val="uk"/>
              </w:rPr>
              <w:t xml:space="preserve">Google Перекладач </w:t>
            </w:r>
            <w:r>
              <w:rPr>
                <w:rFonts w:ascii="Arial" w:hAnsi="Arial" w:cs="Arial"/>
                <w:lang w:val="uk"/>
              </w:rPr>
              <w:t>або використовувати його на комп'ютері. З його допомогою можна перекладати тексти, розмови, сканувати фотографії й розпізнавати написане від руки.</w:t>
            </w:r>
            <w:r>
              <w:rPr>
                <w:rFonts w:ascii="Arial" w:hAnsi="Arial" w:cs="Arial"/>
                <w:b/>
                <w:bCs/>
                <w:lang w:val="uk"/>
              </w:rPr>
              <w:t xml:space="preserve"> </w:t>
            </w:r>
            <w:r>
              <w:rPr>
                <w:rFonts w:ascii="Arial" w:hAnsi="Arial" w:cs="Arial"/>
                <w:lang w:val="uk"/>
              </w:rPr>
              <w:t xml:space="preserve">Також перекладати тексти вміє </w:t>
            </w:r>
            <w:r>
              <w:rPr>
                <w:rFonts w:ascii="Arial" w:hAnsi="Arial" w:cs="Arial"/>
                <w:b/>
                <w:bCs/>
                <w:lang w:val="uk"/>
              </w:rPr>
              <w:t>Chat GPT</w:t>
            </w:r>
            <w:r>
              <w:rPr>
                <w:rFonts w:ascii="Arial" w:hAnsi="Arial" w:cs="Arial"/>
                <w:lang w:val="uk"/>
              </w:rPr>
              <w:t>.</w:t>
            </w:r>
          </w:p>
          <w:p w14:paraId="11921F29" w14:textId="77777777" w:rsidR="00C36ACD" w:rsidRPr="004D0CF3" w:rsidRDefault="00C36ACD" w:rsidP="00C36ACD">
            <w:pPr>
              <w:tabs>
                <w:tab w:val="left" w:pos="1961"/>
              </w:tabs>
              <w:rPr>
                <w:rFonts w:ascii="Arial" w:hAnsi="Arial" w:cs="Arial"/>
                <w:lang w:val="uk"/>
              </w:rPr>
            </w:pPr>
          </w:p>
          <w:p w14:paraId="566EB1A0" w14:textId="2DC2147A" w:rsidR="00C36ACD" w:rsidRDefault="00C36ACD" w:rsidP="00C36ACD">
            <w:pPr>
              <w:spacing w:before="120" w:after="120"/>
              <w:rPr>
                <w:rFonts w:ascii="Arial" w:hAnsi="Arial" w:cs="Arial"/>
                <w:b/>
                <w:bCs/>
                <w:color w:val="C00000"/>
                <w:sz w:val="32"/>
                <w:szCs w:val="32"/>
                <w:lang w:val="uk"/>
              </w:rPr>
            </w:pPr>
            <w:r>
              <w:rPr>
                <w:rFonts w:ascii="Arial" w:hAnsi="Arial" w:cs="Arial"/>
                <w:lang w:val="uk"/>
              </w:rPr>
              <w:t xml:space="preserve">Вивчати різні мови самостійно можна, наприклад, через сервіс </w:t>
            </w:r>
            <w:r>
              <w:rPr>
                <w:rFonts w:ascii="Arial" w:hAnsi="Arial" w:cs="Arial"/>
                <w:b/>
                <w:bCs/>
                <w:lang w:val="uk"/>
              </w:rPr>
              <w:t>Duolingo</w:t>
            </w:r>
            <w:r>
              <w:rPr>
                <w:rFonts w:ascii="Arial" w:hAnsi="Arial" w:cs="Arial"/>
                <w:lang w:val="uk"/>
              </w:rPr>
              <w:t>.</w:t>
            </w:r>
          </w:p>
        </w:tc>
      </w:tr>
    </w:tbl>
    <w:p w14:paraId="46F2C6EE" w14:textId="107EF815" w:rsidR="066BBF27" w:rsidRPr="004D0CF3" w:rsidRDefault="066BBF27" w:rsidP="58209097">
      <w:pPr>
        <w:rPr>
          <w:b/>
          <w:bCs/>
          <w:sz w:val="28"/>
          <w:szCs w:val="28"/>
          <w:lang w:val="uk"/>
        </w:rPr>
      </w:pPr>
    </w:p>
    <w:sectPr w:rsidR="066BBF27" w:rsidRPr="004D0CF3" w:rsidSect="00274B9C">
      <w:headerReference w:type="even" r:id="rId30"/>
      <w:headerReference w:type="default" r:id="rId31"/>
      <w:footerReference w:type="even" r:id="rId32"/>
      <w:footerReference w:type="default" r:id="rId33"/>
      <w:headerReference w:type="first" r:id="rId34"/>
      <w:footerReference w:type="first" r:id="rId35"/>
      <w:pgSz w:w="11906" w:h="16838"/>
      <w:pgMar w:top="426" w:right="1440" w:bottom="142"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4976" w14:textId="77777777" w:rsidR="00F55B29" w:rsidRDefault="00F55B29" w:rsidP="00CA4F66">
      <w:pPr>
        <w:spacing w:after="0" w:line="240" w:lineRule="auto"/>
      </w:pPr>
      <w:r>
        <w:separator/>
      </w:r>
    </w:p>
  </w:endnote>
  <w:endnote w:type="continuationSeparator" w:id="0">
    <w:p w14:paraId="4F8D6922" w14:textId="77777777" w:rsidR="00F55B29" w:rsidRDefault="00F55B29" w:rsidP="00CA4F66">
      <w:pPr>
        <w:spacing w:after="0" w:line="240" w:lineRule="auto"/>
      </w:pPr>
      <w:r>
        <w:continuationSeparator/>
      </w:r>
    </w:p>
  </w:endnote>
  <w:endnote w:type="continuationNotice" w:id="1">
    <w:p w14:paraId="4D930A2A" w14:textId="77777777" w:rsidR="00F55B29" w:rsidRDefault="00F55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553A" w14:textId="77777777" w:rsidR="007E5F83" w:rsidRDefault="007E5F83" w:rsidP="00B87C66">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uk"/>
      </w:rPr>
      <w:drawing>
        <wp:anchor distT="0" distB="0" distL="114300" distR="114300" simplePos="0" relativeHeight="251658243" behindDoc="1" locked="0" layoutInCell="1" allowOverlap="1" wp14:anchorId="4705C4D0" wp14:editId="435C44CA">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255633828" name="Picture 25563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11AD78F3" w14:textId="77777777" w:rsidR="007E5F83" w:rsidRPr="00393BB4" w:rsidRDefault="007E5F83" w:rsidP="004A07D5">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uk"/>
      </w:rPr>
      <w:drawing>
        <wp:anchor distT="0" distB="0" distL="114300" distR="114300" simplePos="0" relativeHeight="251658242" behindDoc="1" locked="0" layoutInCell="1" allowOverlap="1" wp14:anchorId="45C7E26F" wp14:editId="20468921">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1407312844"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7F7F7F" w:themeColor="text1" w:themeTint="80"/>
        <w:sz w:val="20"/>
        <w:szCs w:val="20"/>
        <w:lang w:val="uk"/>
      </w:rPr>
      <w:t>Проєкт «Душевний спокій», 09.09.2024 р.</w:t>
    </w:r>
  </w:p>
  <w:p w14:paraId="00086578" w14:textId="256CE4EE" w:rsidR="3F29F94F" w:rsidRDefault="3F29F94F" w:rsidP="007455C9">
    <w:pPr>
      <w:pStyle w:val="Footer"/>
      <w:tabs>
        <w:tab w:val="clear" w:pos="4513"/>
        <w:tab w:val="clear" w:pos="9026"/>
        <w:tab w:val="left" w:pos="226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0069" w14:textId="77777777" w:rsidR="007E5F83" w:rsidRDefault="007E5F83" w:rsidP="00B87C66">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uk"/>
      </w:rPr>
      <w:drawing>
        <wp:anchor distT="0" distB="0" distL="114300" distR="114300" simplePos="0" relativeHeight="251658245" behindDoc="1" locked="0" layoutInCell="1" allowOverlap="1" wp14:anchorId="3F98D34D" wp14:editId="64EF0A36">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1623897948" name="Picture 1623897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3292AA37" w14:textId="77777777" w:rsidR="007E5F83" w:rsidRPr="00393BB4" w:rsidRDefault="007E5F83" w:rsidP="004A07D5">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uk"/>
      </w:rPr>
      <w:drawing>
        <wp:anchor distT="0" distB="0" distL="114300" distR="114300" simplePos="0" relativeHeight="251658244" behindDoc="1" locked="0" layoutInCell="1" allowOverlap="1" wp14:anchorId="4167A045" wp14:editId="3F7C4B10">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726747261"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7F7F7F" w:themeColor="text1" w:themeTint="80"/>
        <w:sz w:val="20"/>
        <w:szCs w:val="20"/>
        <w:lang w:val="uk"/>
      </w:rPr>
      <w:t>Проєкт «Душевний спокій», 09.09.2024 р.</w:t>
    </w:r>
  </w:p>
  <w:p w14:paraId="3A6E2E78" w14:textId="7B10AEDE" w:rsidR="3F29F94F" w:rsidRDefault="3F29F94F" w:rsidP="3F29F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1AF9" w14:textId="33C05231" w:rsidR="00103330" w:rsidRDefault="00387A6F" w:rsidP="00B87C66">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uk"/>
      </w:rPr>
      <w:drawing>
        <wp:anchor distT="0" distB="0" distL="114300" distR="114300" simplePos="0" relativeHeight="251658241" behindDoc="1" locked="0" layoutInCell="1" allowOverlap="1" wp14:anchorId="67B721AF" wp14:editId="72CAC680">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1780027069" name="Picture 178002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08B986D3" w14:textId="680C05F7" w:rsidR="004A07D5" w:rsidRPr="00393BB4" w:rsidRDefault="00387A6F" w:rsidP="004A07D5">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uk"/>
      </w:rPr>
      <w:drawing>
        <wp:anchor distT="0" distB="0" distL="114300" distR="114300" simplePos="0" relativeHeight="251658240" behindDoc="1" locked="0" layoutInCell="1" allowOverlap="1" wp14:anchorId="210A0E5C" wp14:editId="6C6A05B9">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1419271784"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7F7F7F" w:themeColor="text1" w:themeTint="80"/>
        <w:sz w:val="20"/>
        <w:szCs w:val="20"/>
        <w:lang w:val="uk"/>
      </w:rPr>
      <w:t>Проєкт «Душевний спокій», 09.09.2024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F9F0" w14:textId="77777777" w:rsidR="00F55B29" w:rsidRDefault="00F55B29" w:rsidP="00CA4F66">
      <w:pPr>
        <w:spacing w:after="0" w:line="240" w:lineRule="auto"/>
      </w:pPr>
      <w:r>
        <w:separator/>
      </w:r>
    </w:p>
  </w:footnote>
  <w:footnote w:type="continuationSeparator" w:id="0">
    <w:p w14:paraId="6CF51238" w14:textId="77777777" w:rsidR="00F55B29" w:rsidRDefault="00F55B29" w:rsidP="00CA4F66">
      <w:pPr>
        <w:spacing w:after="0" w:line="240" w:lineRule="auto"/>
      </w:pPr>
      <w:r>
        <w:continuationSeparator/>
      </w:r>
    </w:p>
  </w:footnote>
  <w:footnote w:type="continuationNotice" w:id="1">
    <w:p w14:paraId="03FC0AA6" w14:textId="77777777" w:rsidR="00F55B29" w:rsidRDefault="00F55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E93A" w14:textId="77777777" w:rsidR="00274B9C" w:rsidRDefault="0027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tblGrid>
    <w:tr w:rsidR="0004461E" w14:paraId="17DB7FE9" w14:textId="77777777" w:rsidTr="3F29F94F">
      <w:trPr>
        <w:trHeight w:val="300"/>
      </w:trPr>
      <w:tc>
        <w:tcPr>
          <w:tcW w:w="3005" w:type="dxa"/>
        </w:tcPr>
        <w:p w14:paraId="5CBD57F7" w14:textId="53D22E31" w:rsidR="0004461E" w:rsidRDefault="0004461E" w:rsidP="3F29F94F">
          <w:pPr>
            <w:pStyle w:val="Header"/>
            <w:ind w:left="-115"/>
          </w:pPr>
        </w:p>
      </w:tc>
      <w:tc>
        <w:tcPr>
          <w:tcW w:w="3005" w:type="dxa"/>
        </w:tcPr>
        <w:p w14:paraId="05FB0391" w14:textId="0A100B24" w:rsidR="0004461E" w:rsidRDefault="0004461E" w:rsidP="3F29F94F">
          <w:pPr>
            <w:pStyle w:val="Header"/>
            <w:jc w:val="center"/>
          </w:pPr>
        </w:p>
      </w:tc>
    </w:tr>
  </w:tbl>
  <w:p w14:paraId="748C94F0" w14:textId="532DA1C3" w:rsidR="3F29F94F" w:rsidRDefault="3F29F94F" w:rsidP="3F29F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BB7D" w14:textId="77777777" w:rsidR="00274B9C" w:rsidRDefault="00274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A2A8D"/>
    <w:multiLevelType w:val="hybridMultilevel"/>
    <w:tmpl w:val="67FA809E"/>
    <w:lvl w:ilvl="0" w:tplc="62C47AA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B4366C2"/>
    <w:multiLevelType w:val="hybridMultilevel"/>
    <w:tmpl w:val="CA6E9AAA"/>
    <w:lvl w:ilvl="0" w:tplc="B462A12E">
      <w:start w:val="27"/>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4445554"/>
    <w:multiLevelType w:val="multilevel"/>
    <w:tmpl w:val="8F8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602206">
    <w:abstractNumId w:val="0"/>
  </w:num>
  <w:num w:numId="2" w16cid:durableId="1661422147">
    <w:abstractNumId w:val="1"/>
  </w:num>
  <w:num w:numId="3" w16cid:durableId="1837303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B9"/>
    <w:rsid w:val="0000086A"/>
    <w:rsid w:val="00001836"/>
    <w:rsid w:val="00002D15"/>
    <w:rsid w:val="00013E71"/>
    <w:rsid w:val="00015AFC"/>
    <w:rsid w:val="00020921"/>
    <w:rsid w:val="00023301"/>
    <w:rsid w:val="0002406F"/>
    <w:rsid w:val="00025748"/>
    <w:rsid w:val="00042314"/>
    <w:rsid w:val="00044539"/>
    <w:rsid w:val="0004461E"/>
    <w:rsid w:val="00045E90"/>
    <w:rsid w:val="00047C75"/>
    <w:rsid w:val="00056684"/>
    <w:rsid w:val="000609B8"/>
    <w:rsid w:val="000643DB"/>
    <w:rsid w:val="00071F0A"/>
    <w:rsid w:val="00082224"/>
    <w:rsid w:val="00097217"/>
    <w:rsid w:val="00097940"/>
    <w:rsid w:val="000A6CE1"/>
    <w:rsid w:val="000B12DE"/>
    <w:rsid w:val="000C3D46"/>
    <w:rsid w:val="000C44CB"/>
    <w:rsid w:val="000C4821"/>
    <w:rsid w:val="000C77CC"/>
    <w:rsid w:val="000D10FF"/>
    <w:rsid w:val="000D1DD4"/>
    <w:rsid w:val="000D32A4"/>
    <w:rsid w:val="000D477C"/>
    <w:rsid w:val="000D58BB"/>
    <w:rsid w:val="000E05C6"/>
    <w:rsid w:val="000E1F22"/>
    <w:rsid w:val="000E335D"/>
    <w:rsid w:val="000E47AE"/>
    <w:rsid w:val="000E6A9A"/>
    <w:rsid w:val="000E6BEA"/>
    <w:rsid w:val="000F0DD3"/>
    <w:rsid w:val="000F7DBD"/>
    <w:rsid w:val="00100518"/>
    <w:rsid w:val="001010AF"/>
    <w:rsid w:val="00103330"/>
    <w:rsid w:val="00107285"/>
    <w:rsid w:val="00112D60"/>
    <w:rsid w:val="00116B0A"/>
    <w:rsid w:val="00122D89"/>
    <w:rsid w:val="00133382"/>
    <w:rsid w:val="00133FF4"/>
    <w:rsid w:val="001359DA"/>
    <w:rsid w:val="00136CB9"/>
    <w:rsid w:val="00137889"/>
    <w:rsid w:val="00140ADC"/>
    <w:rsid w:val="001413A6"/>
    <w:rsid w:val="00143FBB"/>
    <w:rsid w:val="00146C16"/>
    <w:rsid w:val="0015030C"/>
    <w:rsid w:val="001507FA"/>
    <w:rsid w:val="00154EC8"/>
    <w:rsid w:val="001558C8"/>
    <w:rsid w:val="0016615C"/>
    <w:rsid w:val="001679C1"/>
    <w:rsid w:val="0017040D"/>
    <w:rsid w:val="00170743"/>
    <w:rsid w:val="0017109F"/>
    <w:rsid w:val="0017440C"/>
    <w:rsid w:val="00181B0D"/>
    <w:rsid w:val="001925ED"/>
    <w:rsid w:val="001A02F2"/>
    <w:rsid w:val="001A06E1"/>
    <w:rsid w:val="001A375D"/>
    <w:rsid w:val="001B1543"/>
    <w:rsid w:val="001B3569"/>
    <w:rsid w:val="001B64A8"/>
    <w:rsid w:val="001C365A"/>
    <w:rsid w:val="001C52E8"/>
    <w:rsid w:val="001D0101"/>
    <w:rsid w:val="001D12CF"/>
    <w:rsid w:val="001D3180"/>
    <w:rsid w:val="001D45B8"/>
    <w:rsid w:val="001D4A72"/>
    <w:rsid w:val="001D63DF"/>
    <w:rsid w:val="001E18A9"/>
    <w:rsid w:val="001E2BC5"/>
    <w:rsid w:val="001E62BB"/>
    <w:rsid w:val="001E6FF1"/>
    <w:rsid w:val="001F24EB"/>
    <w:rsid w:val="001F2599"/>
    <w:rsid w:val="001F5157"/>
    <w:rsid w:val="001F6E08"/>
    <w:rsid w:val="00200B89"/>
    <w:rsid w:val="00202504"/>
    <w:rsid w:val="00202E5E"/>
    <w:rsid w:val="00203F01"/>
    <w:rsid w:val="00211A99"/>
    <w:rsid w:val="002122D8"/>
    <w:rsid w:val="0021342C"/>
    <w:rsid w:val="00225505"/>
    <w:rsid w:val="002271D2"/>
    <w:rsid w:val="002364BD"/>
    <w:rsid w:val="00246D58"/>
    <w:rsid w:val="00250650"/>
    <w:rsid w:val="00252BF8"/>
    <w:rsid w:val="00254997"/>
    <w:rsid w:val="002556A3"/>
    <w:rsid w:val="00260000"/>
    <w:rsid w:val="00274B9C"/>
    <w:rsid w:val="00274C5E"/>
    <w:rsid w:val="002833F7"/>
    <w:rsid w:val="0028590A"/>
    <w:rsid w:val="00286EE8"/>
    <w:rsid w:val="00290112"/>
    <w:rsid w:val="002904C7"/>
    <w:rsid w:val="00295E1E"/>
    <w:rsid w:val="002A2F41"/>
    <w:rsid w:val="002A4E38"/>
    <w:rsid w:val="002A4F72"/>
    <w:rsid w:val="002A7537"/>
    <w:rsid w:val="002B319C"/>
    <w:rsid w:val="002B606E"/>
    <w:rsid w:val="002C2F6D"/>
    <w:rsid w:val="002C4D19"/>
    <w:rsid w:val="002D1375"/>
    <w:rsid w:val="002D21AC"/>
    <w:rsid w:val="002D4F9B"/>
    <w:rsid w:val="002D640B"/>
    <w:rsid w:val="002E2CF6"/>
    <w:rsid w:val="002F4A7D"/>
    <w:rsid w:val="0030543E"/>
    <w:rsid w:val="003121A4"/>
    <w:rsid w:val="0031543B"/>
    <w:rsid w:val="0031656A"/>
    <w:rsid w:val="00317067"/>
    <w:rsid w:val="00317811"/>
    <w:rsid w:val="00340E26"/>
    <w:rsid w:val="00341CD4"/>
    <w:rsid w:val="003456FD"/>
    <w:rsid w:val="003472E7"/>
    <w:rsid w:val="00347D5C"/>
    <w:rsid w:val="00353044"/>
    <w:rsid w:val="00376227"/>
    <w:rsid w:val="00376791"/>
    <w:rsid w:val="00376B6C"/>
    <w:rsid w:val="00383C51"/>
    <w:rsid w:val="003842C1"/>
    <w:rsid w:val="00384824"/>
    <w:rsid w:val="00386208"/>
    <w:rsid w:val="00387A6F"/>
    <w:rsid w:val="00390719"/>
    <w:rsid w:val="00390C7D"/>
    <w:rsid w:val="00393BB4"/>
    <w:rsid w:val="00394026"/>
    <w:rsid w:val="003949D8"/>
    <w:rsid w:val="003A23A8"/>
    <w:rsid w:val="003A36BA"/>
    <w:rsid w:val="003A61E9"/>
    <w:rsid w:val="003B57D0"/>
    <w:rsid w:val="003C0B4E"/>
    <w:rsid w:val="003C2E44"/>
    <w:rsid w:val="003C558E"/>
    <w:rsid w:val="003C616E"/>
    <w:rsid w:val="003C7F6E"/>
    <w:rsid w:val="003D6C03"/>
    <w:rsid w:val="003E404C"/>
    <w:rsid w:val="003F2A1F"/>
    <w:rsid w:val="003F2B7A"/>
    <w:rsid w:val="003F789C"/>
    <w:rsid w:val="004022E1"/>
    <w:rsid w:val="004042CB"/>
    <w:rsid w:val="004138BF"/>
    <w:rsid w:val="0042549C"/>
    <w:rsid w:val="004355D7"/>
    <w:rsid w:val="00437ADB"/>
    <w:rsid w:val="00440096"/>
    <w:rsid w:val="00444A47"/>
    <w:rsid w:val="00447774"/>
    <w:rsid w:val="00451D76"/>
    <w:rsid w:val="00461D25"/>
    <w:rsid w:val="00462B66"/>
    <w:rsid w:val="00467143"/>
    <w:rsid w:val="00474807"/>
    <w:rsid w:val="00481FB0"/>
    <w:rsid w:val="0048610A"/>
    <w:rsid w:val="00497207"/>
    <w:rsid w:val="004A052E"/>
    <w:rsid w:val="004A07D5"/>
    <w:rsid w:val="004A67ED"/>
    <w:rsid w:val="004B15ED"/>
    <w:rsid w:val="004B1CA3"/>
    <w:rsid w:val="004B3013"/>
    <w:rsid w:val="004C3EEA"/>
    <w:rsid w:val="004C7A4D"/>
    <w:rsid w:val="004D0CF3"/>
    <w:rsid w:val="004D1035"/>
    <w:rsid w:val="004D3A22"/>
    <w:rsid w:val="004D7EFB"/>
    <w:rsid w:val="004E0C1F"/>
    <w:rsid w:val="00501D62"/>
    <w:rsid w:val="00507661"/>
    <w:rsid w:val="005113E9"/>
    <w:rsid w:val="00514486"/>
    <w:rsid w:val="005148B0"/>
    <w:rsid w:val="005151BD"/>
    <w:rsid w:val="00517F9D"/>
    <w:rsid w:val="00524338"/>
    <w:rsid w:val="00525264"/>
    <w:rsid w:val="00525EC4"/>
    <w:rsid w:val="00526399"/>
    <w:rsid w:val="00527AA7"/>
    <w:rsid w:val="00535522"/>
    <w:rsid w:val="00536F75"/>
    <w:rsid w:val="00540B37"/>
    <w:rsid w:val="005418F8"/>
    <w:rsid w:val="005461AC"/>
    <w:rsid w:val="0055241F"/>
    <w:rsid w:val="00555357"/>
    <w:rsid w:val="00555D7D"/>
    <w:rsid w:val="005563BC"/>
    <w:rsid w:val="005814D0"/>
    <w:rsid w:val="00584472"/>
    <w:rsid w:val="00591023"/>
    <w:rsid w:val="005A4F4B"/>
    <w:rsid w:val="005A68ED"/>
    <w:rsid w:val="005B1746"/>
    <w:rsid w:val="005B2135"/>
    <w:rsid w:val="005C20E8"/>
    <w:rsid w:val="005C3656"/>
    <w:rsid w:val="005C6DC6"/>
    <w:rsid w:val="005CDA16"/>
    <w:rsid w:val="005D199E"/>
    <w:rsid w:val="005D27FA"/>
    <w:rsid w:val="005D2E4D"/>
    <w:rsid w:val="005D4C56"/>
    <w:rsid w:val="005D6D8A"/>
    <w:rsid w:val="005E23F4"/>
    <w:rsid w:val="005E4754"/>
    <w:rsid w:val="005E7262"/>
    <w:rsid w:val="005F0434"/>
    <w:rsid w:val="006024CF"/>
    <w:rsid w:val="006108E4"/>
    <w:rsid w:val="00611733"/>
    <w:rsid w:val="006163FB"/>
    <w:rsid w:val="0063012C"/>
    <w:rsid w:val="006329C5"/>
    <w:rsid w:val="0064259A"/>
    <w:rsid w:val="006446E6"/>
    <w:rsid w:val="006513A5"/>
    <w:rsid w:val="00651430"/>
    <w:rsid w:val="00653422"/>
    <w:rsid w:val="00653B5C"/>
    <w:rsid w:val="00655B7F"/>
    <w:rsid w:val="00660E2E"/>
    <w:rsid w:val="00667BF3"/>
    <w:rsid w:val="00672F32"/>
    <w:rsid w:val="0067333C"/>
    <w:rsid w:val="006757A8"/>
    <w:rsid w:val="00676331"/>
    <w:rsid w:val="006816D2"/>
    <w:rsid w:val="0069195C"/>
    <w:rsid w:val="00692CE1"/>
    <w:rsid w:val="0069374B"/>
    <w:rsid w:val="006A1351"/>
    <w:rsid w:val="006B21B6"/>
    <w:rsid w:val="006B415C"/>
    <w:rsid w:val="006B437D"/>
    <w:rsid w:val="006B4F1A"/>
    <w:rsid w:val="006C0E9E"/>
    <w:rsid w:val="006C1071"/>
    <w:rsid w:val="006C60BA"/>
    <w:rsid w:val="006D5BBB"/>
    <w:rsid w:val="006D7055"/>
    <w:rsid w:val="006D794A"/>
    <w:rsid w:val="006E12DD"/>
    <w:rsid w:val="006E3558"/>
    <w:rsid w:val="006F414E"/>
    <w:rsid w:val="00714588"/>
    <w:rsid w:val="00714ED5"/>
    <w:rsid w:val="007217DE"/>
    <w:rsid w:val="0072385D"/>
    <w:rsid w:val="00734F8F"/>
    <w:rsid w:val="007455C9"/>
    <w:rsid w:val="0074699A"/>
    <w:rsid w:val="00761618"/>
    <w:rsid w:val="00765FCA"/>
    <w:rsid w:val="00782F04"/>
    <w:rsid w:val="00784A25"/>
    <w:rsid w:val="007918BB"/>
    <w:rsid w:val="00793D77"/>
    <w:rsid w:val="007974BF"/>
    <w:rsid w:val="007A0B00"/>
    <w:rsid w:val="007A5D26"/>
    <w:rsid w:val="007A5FAF"/>
    <w:rsid w:val="007A689A"/>
    <w:rsid w:val="007B373E"/>
    <w:rsid w:val="007B68E6"/>
    <w:rsid w:val="007C01D4"/>
    <w:rsid w:val="007C225C"/>
    <w:rsid w:val="007C3B36"/>
    <w:rsid w:val="007C5024"/>
    <w:rsid w:val="007C5597"/>
    <w:rsid w:val="007D0528"/>
    <w:rsid w:val="007E5F83"/>
    <w:rsid w:val="007F2031"/>
    <w:rsid w:val="007F21D5"/>
    <w:rsid w:val="007F5CE4"/>
    <w:rsid w:val="00802D40"/>
    <w:rsid w:val="00802E65"/>
    <w:rsid w:val="0080342A"/>
    <w:rsid w:val="008139BC"/>
    <w:rsid w:val="008212EB"/>
    <w:rsid w:val="00821DF6"/>
    <w:rsid w:val="00825A8E"/>
    <w:rsid w:val="00825E17"/>
    <w:rsid w:val="008270C0"/>
    <w:rsid w:val="00830FE7"/>
    <w:rsid w:val="008324FB"/>
    <w:rsid w:val="00834E77"/>
    <w:rsid w:val="008366E7"/>
    <w:rsid w:val="00842CE4"/>
    <w:rsid w:val="00847AD1"/>
    <w:rsid w:val="008524CE"/>
    <w:rsid w:val="00860C67"/>
    <w:rsid w:val="008614F6"/>
    <w:rsid w:val="00862ACE"/>
    <w:rsid w:val="00863914"/>
    <w:rsid w:val="008677F1"/>
    <w:rsid w:val="00881EFE"/>
    <w:rsid w:val="00891A1B"/>
    <w:rsid w:val="00895684"/>
    <w:rsid w:val="0089664C"/>
    <w:rsid w:val="008A0F2E"/>
    <w:rsid w:val="008A50AC"/>
    <w:rsid w:val="008A5B30"/>
    <w:rsid w:val="008B56D9"/>
    <w:rsid w:val="008C2612"/>
    <w:rsid w:val="008C36F1"/>
    <w:rsid w:val="008D1D09"/>
    <w:rsid w:val="008D3F33"/>
    <w:rsid w:val="008D59FD"/>
    <w:rsid w:val="008D65F0"/>
    <w:rsid w:val="008D7722"/>
    <w:rsid w:val="008D77D0"/>
    <w:rsid w:val="008E02F8"/>
    <w:rsid w:val="008E05E3"/>
    <w:rsid w:val="008E33E9"/>
    <w:rsid w:val="008E4C9E"/>
    <w:rsid w:val="008E5396"/>
    <w:rsid w:val="008E5AEC"/>
    <w:rsid w:val="008E6908"/>
    <w:rsid w:val="008F1C5A"/>
    <w:rsid w:val="00903B17"/>
    <w:rsid w:val="00904AC6"/>
    <w:rsid w:val="00906FC5"/>
    <w:rsid w:val="00915E64"/>
    <w:rsid w:val="00922BA6"/>
    <w:rsid w:val="00924ECF"/>
    <w:rsid w:val="00925D87"/>
    <w:rsid w:val="0093444F"/>
    <w:rsid w:val="0093552F"/>
    <w:rsid w:val="00942B28"/>
    <w:rsid w:val="0094523A"/>
    <w:rsid w:val="0096006E"/>
    <w:rsid w:val="00972D0F"/>
    <w:rsid w:val="00973459"/>
    <w:rsid w:val="00976F5D"/>
    <w:rsid w:val="0098295F"/>
    <w:rsid w:val="00982C15"/>
    <w:rsid w:val="00991895"/>
    <w:rsid w:val="009921D5"/>
    <w:rsid w:val="009924B0"/>
    <w:rsid w:val="00993C5B"/>
    <w:rsid w:val="00995A3E"/>
    <w:rsid w:val="009A2647"/>
    <w:rsid w:val="009A58D9"/>
    <w:rsid w:val="009A62A0"/>
    <w:rsid w:val="009A7E0F"/>
    <w:rsid w:val="009B0747"/>
    <w:rsid w:val="009B5C17"/>
    <w:rsid w:val="009B6115"/>
    <w:rsid w:val="009B6B2D"/>
    <w:rsid w:val="009C6DFE"/>
    <w:rsid w:val="009D409C"/>
    <w:rsid w:val="009F30D6"/>
    <w:rsid w:val="00A002B1"/>
    <w:rsid w:val="00A102BA"/>
    <w:rsid w:val="00A10431"/>
    <w:rsid w:val="00A1141D"/>
    <w:rsid w:val="00A127F4"/>
    <w:rsid w:val="00A14500"/>
    <w:rsid w:val="00A1598F"/>
    <w:rsid w:val="00A16DAD"/>
    <w:rsid w:val="00A1798F"/>
    <w:rsid w:val="00A20AE6"/>
    <w:rsid w:val="00A21B3F"/>
    <w:rsid w:val="00A23B79"/>
    <w:rsid w:val="00A323CB"/>
    <w:rsid w:val="00A33DEA"/>
    <w:rsid w:val="00A349D0"/>
    <w:rsid w:val="00A625A5"/>
    <w:rsid w:val="00A62E10"/>
    <w:rsid w:val="00A7080C"/>
    <w:rsid w:val="00A756ED"/>
    <w:rsid w:val="00A77E05"/>
    <w:rsid w:val="00A84236"/>
    <w:rsid w:val="00A90012"/>
    <w:rsid w:val="00A926F7"/>
    <w:rsid w:val="00A9430C"/>
    <w:rsid w:val="00A973FC"/>
    <w:rsid w:val="00AA535A"/>
    <w:rsid w:val="00AB6529"/>
    <w:rsid w:val="00AC1CBF"/>
    <w:rsid w:val="00AD24EE"/>
    <w:rsid w:val="00AD68C3"/>
    <w:rsid w:val="00AE2B6C"/>
    <w:rsid w:val="00AF0E8F"/>
    <w:rsid w:val="00AF26BD"/>
    <w:rsid w:val="00AF4093"/>
    <w:rsid w:val="00AF5BBB"/>
    <w:rsid w:val="00B05509"/>
    <w:rsid w:val="00B154F1"/>
    <w:rsid w:val="00B23F8D"/>
    <w:rsid w:val="00B318A8"/>
    <w:rsid w:val="00B32AFB"/>
    <w:rsid w:val="00B35E64"/>
    <w:rsid w:val="00B3622B"/>
    <w:rsid w:val="00B65105"/>
    <w:rsid w:val="00B65C08"/>
    <w:rsid w:val="00B661C8"/>
    <w:rsid w:val="00B75483"/>
    <w:rsid w:val="00B773E5"/>
    <w:rsid w:val="00B859D1"/>
    <w:rsid w:val="00B87C66"/>
    <w:rsid w:val="00B90255"/>
    <w:rsid w:val="00B920C9"/>
    <w:rsid w:val="00B96CC3"/>
    <w:rsid w:val="00BA4EA9"/>
    <w:rsid w:val="00BA5073"/>
    <w:rsid w:val="00BB35D9"/>
    <w:rsid w:val="00BB5AD1"/>
    <w:rsid w:val="00BC0A5E"/>
    <w:rsid w:val="00BC2499"/>
    <w:rsid w:val="00BC2B26"/>
    <w:rsid w:val="00BC3B1E"/>
    <w:rsid w:val="00BC4243"/>
    <w:rsid w:val="00BC476B"/>
    <w:rsid w:val="00BD1535"/>
    <w:rsid w:val="00BD16AE"/>
    <w:rsid w:val="00BE65C1"/>
    <w:rsid w:val="00BE73A8"/>
    <w:rsid w:val="00BF219C"/>
    <w:rsid w:val="00C047C7"/>
    <w:rsid w:val="00C075CE"/>
    <w:rsid w:val="00C07706"/>
    <w:rsid w:val="00C10F8E"/>
    <w:rsid w:val="00C22CBB"/>
    <w:rsid w:val="00C22E4F"/>
    <w:rsid w:val="00C23D4E"/>
    <w:rsid w:val="00C31E8F"/>
    <w:rsid w:val="00C36ACD"/>
    <w:rsid w:val="00C54CF2"/>
    <w:rsid w:val="00C56C02"/>
    <w:rsid w:val="00C61AA8"/>
    <w:rsid w:val="00C6621F"/>
    <w:rsid w:val="00C72183"/>
    <w:rsid w:val="00C747C5"/>
    <w:rsid w:val="00C76596"/>
    <w:rsid w:val="00C809FB"/>
    <w:rsid w:val="00C82190"/>
    <w:rsid w:val="00C87F72"/>
    <w:rsid w:val="00C931EE"/>
    <w:rsid w:val="00CA1C88"/>
    <w:rsid w:val="00CA3B80"/>
    <w:rsid w:val="00CA4F66"/>
    <w:rsid w:val="00CA5C82"/>
    <w:rsid w:val="00CA76DC"/>
    <w:rsid w:val="00CA783E"/>
    <w:rsid w:val="00CB44CD"/>
    <w:rsid w:val="00CD15C2"/>
    <w:rsid w:val="00CD3D68"/>
    <w:rsid w:val="00CD4F25"/>
    <w:rsid w:val="00CD7F39"/>
    <w:rsid w:val="00CF0794"/>
    <w:rsid w:val="00CF118D"/>
    <w:rsid w:val="00CF26DD"/>
    <w:rsid w:val="00CF3CBE"/>
    <w:rsid w:val="00CF6561"/>
    <w:rsid w:val="00D02397"/>
    <w:rsid w:val="00D03E62"/>
    <w:rsid w:val="00D12C3A"/>
    <w:rsid w:val="00D14E65"/>
    <w:rsid w:val="00D21254"/>
    <w:rsid w:val="00D24D3D"/>
    <w:rsid w:val="00D339BD"/>
    <w:rsid w:val="00D34EB6"/>
    <w:rsid w:val="00D45950"/>
    <w:rsid w:val="00D4664B"/>
    <w:rsid w:val="00D5126A"/>
    <w:rsid w:val="00D549D6"/>
    <w:rsid w:val="00D54ADD"/>
    <w:rsid w:val="00D56FFD"/>
    <w:rsid w:val="00D628B0"/>
    <w:rsid w:val="00D67EFB"/>
    <w:rsid w:val="00DB06F8"/>
    <w:rsid w:val="00DB0945"/>
    <w:rsid w:val="00DB349D"/>
    <w:rsid w:val="00DC323D"/>
    <w:rsid w:val="00DC326C"/>
    <w:rsid w:val="00DC5842"/>
    <w:rsid w:val="00DC7C02"/>
    <w:rsid w:val="00DD2964"/>
    <w:rsid w:val="00DD4A2D"/>
    <w:rsid w:val="00DE24CD"/>
    <w:rsid w:val="00DF083E"/>
    <w:rsid w:val="00DF0E1A"/>
    <w:rsid w:val="00DF2C12"/>
    <w:rsid w:val="00DF3274"/>
    <w:rsid w:val="00DF524F"/>
    <w:rsid w:val="00DF71C6"/>
    <w:rsid w:val="00E00981"/>
    <w:rsid w:val="00E01E95"/>
    <w:rsid w:val="00E027D4"/>
    <w:rsid w:val="00E02B63"/>
    <w:rsid w:val="00E069BF"/>
    <w:rsid w:val="00E0758A"/>
    <w:rsid w:val="00E14423"/>
    <w:rsid w:val="00E22ABD"/>
    <w:rsid w:val="00E22DCB"/>
    <w:rsid w:val="00E256D6"/>
    <w:rsid w:val="00E26F7C"/>
    <w:rsid w:val="00E33AE1"/>
    <w:rsid w:val="00E41F38"/>
    <w:rsid w:val="00E44F10"/>
    <w:rsid w:val="00E5125C"/>
    <w:rsid w:val="00E55917"/>
    <w:rsid w:val="00E5634B"/>
    <w:rsid w:val="00E57FA7"/>
    <w:rsid w:val="00E701E4"/>
    <w:rsid w:val="00E70C69"/>
    <w:rsid w:val="00E81BBD"/>
    <w:rsid w:val="00E81DBA"/>
    <w:rsid w:val="00E8308E"/>
    <w:rsid w:val="00E83F62"/>
    <w:rsid w:val="00E84540"/>
    <w:rsid w:val="00E85A07"/>
    <w:rsid w:val="00E87862"/>
    <w:rsid w:val="00E87D9D"/>
    <w:rsid w:val="00EA25C3"/>
    <w:rsid w:val="00EA2BBD"/>
    <w:rsid w:val="00EB055B"/>
    <w:rsid w:val="00EB1720"/>
    <w:rsid w:val="00EB297D"/>
    <w:rsid w:val="00EB3471"/>
    <w:rsid w:val="00ED284C"/>
    <w:rsid w:val="00ED3D79"/>
    <w:rsid w:val="00ED5793"/>
    <w:rsid w:val="00ED6575"/>
    <w:rsid w:val="00ED6E2A"/>
    <w:rsid w:val="00ED74B5"/>
    <w:rsid w:val="00EE2209"/>
    <w:rsid w:val="00EE528A"/>
    <w:rsid w:val="00EE5421"/>
    <w:rsid w:val="00EE608D"/>
    <w:rsid w:val="00EE6874"/>
    <w:rsid w:val="00EF008E"/>
    <w:rsid w:val="00EF38E8"/>
    <w:rsid w:val="00EF4F3B"/>
    <w:rsid w:val="00F12697"/>
    <w:rsid w:val="00F127DE"/>
    <w:rsid w:val="00F1319E"/>
    <w:rsid w:val="00F16418"/>
    <w:rsid w:val="00F17320"/>
    <w:rsid w:val="00F25363"/>
    <w:rsid w:val="00F2699F"/>
    <w:rsid w:val="00F32EF2"/>
    <w:rsid w:val="00F4571C"/>
    <w:rsid w:val="00F45CAF"/>
    <w:rsid w:val="00F55B29"/>
    <w:rsid w:val="00F56F08"/>
    <w:rsid w:val="00F60A2D"/>
    <w:rsid w:val="00F7771C"/>
    <w:rsid w:val="00F80750"/>
    <w:rsid w:val="00F816C7"/>
    <w:rsid w:val="00F82C9D"/>
    <w:rsid w:val="00F84BDC"/>
    <w:rsid w:val="00F85FBB"/>
    <w:rsid w:val="00F94612"/>
    <w:rsid w:val="00FA5749"/>
    <w:rsid w:val="00FA7994"/>
    <w:rsid w:val="00FB26C1"/>
    <w:rsid w:val="00FB2C04"/>
    <w:rsid w:val="00FB3F5E"/>
    <w:rsid w:val="00FB517C"/>
    <w:rsid w:val="00FC0B8A"/>
    <w:rsid w:val="00FC41E5"/>
    <w:rsid w:val="00FD622F"/>
    <w:rsid w:val="00FD7BB7"/>
    <w:rsid w:val="00FE1B3F"/>
    <w:rsid w:val="00FE57B2"/>
    <w:rsid w:val="00FF04F6"/>
    <w:rsid w:val="00FF0574"/>
    <w:rsid w:val="00FF4741"/>
    <w:rsid w:val="00FF4801"/>
    <w:rsid w:val="00FF6870"/>
    <w:rsid w:val="015463F3"/>
    <w:rsid w:val="0163C586"/>
    <w:rsid w:val="01FA0B42"/>
    <w:rsid w:val="027402DD"/>
    <w:rsid w:val="036EB507"/>
    <w:rsid w:val="04A44338"/>
    <w:rsid w:val="05564F1A"/>
    <w:rsid w:val="05AB2BD9"/>
    <w:rsid w:val="062D2140"/>
    <w:rsid w:val="062D8E53"/>
    <w:rsid w:val="063253AB"/>
    <w:rsid w:val="066BBF27"/>
    <w:rsid w:val="069A8502"/>
    <w:rsid w:val="072029F1"/>
    <w:rsid w:val="073A73B2"/>
    <w:rsid w:val="07AEE662"/>
    <w:rsid w:val="0990CAD6"/>
    <w:rsid w:val="09B5AA0B"/>
    <w:rsid w:val="0A90F8A6"/>
    <w:rsid w:val="0BCB3470"/>
    <w:rsid w:val="0D52F347"/>
    <w:rsid w:val="0D5D807D"/>
    <w:rsid w:val="0DC4434A"/>
    <w:rsid w:val="0E2A38AE"/>
    <w:rsid w:val="0E2E7489"/>
    <w:rsid w:val="0E780887"/>
    <w:rsid w:val="0EEEC3A8"/>
    <w:rsid w:val="0F0CC80C"/>
    <w:rsid w:val="0F3ADB7B"/>
    <w:rsid w:val="0F6469C9"/>
    <w:rsid w:val="0FCAF072"/>
    <w:rsid w:val="107FBAC5"/>
    <w:rsid w:val="1088B699"/>
    <w:rsid w:val="1095E168"/>
    <w:rsid w:val="1177599A"/>
    <w:rsid w:val="11E2A987"/>
    <w:rsid w:val="123B6626"/>
    <w:rsid w:val="124BDA8F"/>
    <w:rsid w:val="12ABBA88"/>
    <w:rsid w:val="132B9D3F"/>
    <w:rsid w:val="13C2C5C8"/>
    <w:rsid w:val="14112D52"/>
    <w:rsid w:val="141EB28F"/>
    <w:rsid w:val="152C0167"/>
    <w:rsid w:val="16B6F411"/>
    <w:rsid w:val="178C3E49"/>
    <w:rsid w:val="17B5E17B"/>
    <w:rsid w:val="17BA952E"/>
    <w:rsid w:val="188960E7"/>
    <w:rsid w:val="194631DF"/>
    <w:rsid w:val="198805BD"/>
    <w:rsid w:val="19AD116E"/>
    <w:rsid w:val="1A4273E6"/>
    <w:rsid w:val="1AC126A4"/>
    <w:rsid w:val="1B11E8F7"/>
    <w:rsid w:val="1B48245A"/>
    <w:rsid w:val="1B8D385D"/>
    <w:rsid w:val="1BB1DB80"/>
    <w:rsid w:val="1BB4A797"/>
    <w:rsid w:val="1C060EC3"/>
    <w:rsid w:val="1C48F6D4"/>
    <w:rsid w:val="1D9D72DB"/>
    <w:rsid w:val="1E3BE3CE"/>
    <w:rsid w:val="1E664A18"/>
    <w:rsid w:val="1E7DECCD"/>
    <w:rsid w:val="1E88918E"/>
    <w:rsid w:val="1EC36FA9"/>
    <w:rsid w:val="1EF5BB93"/>
    <w:rsid w:val="1FA1FBF5"/>
    <w:rsid w:val="1FA210A4"/>
    <w:rsid w:val="1FCBBFBA"/>
    <w:rsid w:val="1FD91BA0"/>
    <w:rsid w:val="2043AC82"/>
    <w:rsid w:val="210F6DC9"/>
    <w:rsid w:val="21551FD1"/>
    <w:rsid w:val="21850E91"/>
    <w:rsid w:val="227F124B"/>
    <w:rsid w:val="228D43B0"/>
    <w:rsid w:val="235E9A36"/>
    <w:rsid w:val="23915312"/>
    <w:rsid w:val="23F6815A"/>
    <w:rsid w:val="24354AD3"/>
    <w:rsid w:val="244F5D93"/>
    <w:rsid w:val="24D22D88"/>
    <w:rsid w:val="24E57EF0"/>
    <w:rsid w:val="25433528"/>
    <w:rsid w:val="2660D617"/>
    <w:rsid w:val="26814F51"/>
    <w:rsid w:val="275DE830"/>
    <w:rsid w:val="277464A1"/>
    <w:rsid w:val="28430016"/>
    <w:rsid w:val="2854723C"/>
    <w:rsid w:val="28CD047B"/>
    <w:rsid w:val="297FA290"/>
    <w:rsid w:val="2A365F42"/>
    <w:rsid w:val="2A851ACE"/>
    <w:rsid w:val="2AC0E9BE"/>
    <w:rsid w:val="2C8991A7"/>
    <w:rsid w:val="2CAE5C6D"/>
    <w:rsid w:val="2D9CD6C5"/>
    <w:rsid w:val="2DE3A625"/>
    <w:rsid w:val="2DF97561"/>
    <w:rsid w:val="2E539DE8"/>
    <w:rsid w:val="2EB1F5B0"/>
    <w:rsid w:val="2F6147D8"/>
    <w:rsid w:val="30BE307B"/>
    <w:rsid w:val="30E16676"/>
    <w:rsid w:val="30E66FEA"/>
    <w:rsid w:val="325B2619"/>
    <w:rsid w:val="32941F52"/>
    <w:rsid w:val="3305A38E"/>
    <w:rsid w:val="336F2DC6"/>
    <w:rsid w:val="338E6BEF"/>
    <w:rsid w:val="3432592E"/>
    <w:rsid w:val="34ADFB02"/>
    <w:rsid w:val="35516EE3"/>
    <w:rsid w:val="35BEF801"/>
    <w:rsid w:val="360969D4"/>
    <w:rsid w:val="36A3C693"/>
    <w:rsid w:val="39444117"/>
    <w:rsid w:val="39B554FD"/>
    <w:rsid w:val="3A83DE4B"/>
    <w:rsid w:val="3AE01178"/>
    <w:rsid w:val="3C1B9CED"/>
    <w:rsid w:val="3D825E9C"/>
    <w:rsid w:val="3DA4B510"/>
    <w:rsid w:val="3DB76D4E"/>
    <w:rsid w:val="3EBB14EF"/>
    <w:rsid w:val="3F249D8A"/>
    <w:rsid w:val="3F29F94F"/>
    <w:rsid w:val="3F2B2748"/>
    <w:rsid w:val="40160135"/>
    <w:rsid w:val="40374D6B"/>
    <w:rsid w:val="404F5D6C"/>
    <w:rsid w:val="407595BA"/>
    <w:rsid w:val="40C3B216"/>
    <w:rsid w:val="4199E549"/>
    <w:rsid w:val="41EB2DCD"/>
    <w:rsid w:val="42B5F9E5"/>
    <w:rsid w:val="4329CBD9"/>
    <w:rsid w:val="433BEBAF"/>
    <w:rsid w:val="43B5C154"/>
    <w:rsid w:val="441B0753"/>
    <w:rsid w:val="445090B9"/>
    <w:rsid w:val="4543A609"/>
    <w:rsid w:val="45ED5D39"/>
    <w:rsid w:val="4803C33A"/>
    <w:rsid w:val="48439496"/>
    <w:rsid w:val="496E82EA"/>
    <w:rsid w:val="4A652A98"/>
    <w:rsid w:val="4A813EDF"/>
    <w:rsid w:val="4AC3F58F"/>
    <w:rsid w:val="4B401F59"/>
    <w:rsid w:val="4CF13D7C"/>
    <w:rsid w:val="4E61C6C9"/>
    <w:rsid w:val="4E6AD941"/>
    <w:rsid w:val="4F1E8C68"/>
    <w:rsid w:val="4F37E69B"/>
    <w:rsid w:val="50114F32"/>
    <w:rsid w:val="515338F7"/>
    <w:rsid w:val="5167097E"/>
    <w:rsid w:val="52DA2CC6"/>
    <w:rsid w:val="52DD1B1D"/>
    <w:rsid w:val="53617CFA"/>
    <w:rsid w:val="53697C0B"/>
    <w:rsid w:val="5382CAAB"/>
    <w:rsid w:val="54983BFC"/>
    <w:rsid w:val="5526ED39"/>
    <w:rsid w:val="5565EBDA"/>
    <w:rsid w:val="55B9760B"/>
    <w:rsid w:val="56D98817"/>
    <w:rsid w:val="576F8048"/>
    <w:rsid w:val="57744803"/>
    <w:rsid w:val="58209097"/>
    <w:rsid w:val="58CF4D4C"/>
    <w:rsid w:val="58FCCECD"/>
    <w:rsid w:val="590988FD"/>
    <w:rsid w:val="590C8FB6"/>
    <w:rsid w:val="5911EF7D"/>
    <w:rsid w:val="597E40E1"/>
    <w:rsid w:val="59893BCD"/>
    <w:rsid w:val="59E5F62D"/>
    <w:rsid w:val="5A62740A"/>
    <w:rsid w:val="5B15821D"/>
    <w:rsid w:val="5B1C1AF0"/>
    <w:rsid w:val="5B9545E8"/>
    <w:rsid w:val="5B9C87B1"/>
    <w:rsid w:val="5C6EEA27"/>
    <w:rsid w:val="5CC30A98"/>
    <w:rsid w:val="5D2B5816"/>
    <w:rsid w:val="5D5EFCA0"/>
    <w:rsid w:val="5D8638A6"/>
    <w:rsid w:val="5E92F37E"/>
    <w:rsid w:val="5ED83F51"/>
    <w:rsid w:val="603924F3"/>
    <w:rsid w:val="61050F1F"/>
    <w:rsid w:val="6175A065"/>
    <w:rsid w:val="621F5862"/>
    <w:rsid w:val="63AEBCD3"/>
    <w:rsid w:val="649BB210"/>
    <w:rsid w:val="64B94B48"/>
    <w:rsid w:val="64BA5D27"/>
    <w:rsid w:val="64F5EFFB"/>
    <w:rsid w:val="66B373C7"/>
    <w:rsid w:val="66F98708"/>
    <w:rsid w:val="6730E366"/>
    <w:rsid w:val="67A43A57"/>
    <w:rsid w:val="68416BED"/>
    <w:rsid w:val="68D3EDEE"/>
    <w:rsid w:val="69520EE2"/>
    <w:rsid w:val="69FEE2A3"/>
    <w:rsid w:val="6A7366CF"/>
    <w:rsid w:val="6A9676CB"/>
    <w:rsid w:val="6AAB1435"/>
    <w:rsid w:val="6AABB8B8"/>
    <w:rsid w:val="6B1B89FC"/>
    <w:rsid w:val="6B53BC2C"/>
    <w:rsid w:val="6BB1D208"/>
    <w:rsid w:val="6BCA0D70"/>
    <w:rsid w:val="6C0DCB72"/>
    <w:rsid w:val="6C2907A3"/>
    <w:rsid w:val="6C982558"/>
    <w:rsid w:val="6CDCED0D"/>
    <w:rsid w:val="6DC34344"/>
    <w:rsid w:val="6F3923F5"/>
    <w:rsid w:val="710BB848"/>
    <w:rsid w:val="71351C1F"/>
    <w:rsid w:val="71DDEAEB"/>
    <w:rsid w:val="72D6BCF0"/>
    <w:rsid w:val="72DB8D8D"/>
    <w:rsid w:val="74AC60E2"/>
    <w:rsid w:val="756B50FF"/>
    <w:rsid w:val="75B23DE3"/>
    <w:rsid w:val="75BB44CA"/>
    <w:rsid w:val="77467960"/>
    <w:rsid w:val="786B2CFB"/>
    <w:rsid w:val="787212D4"/>
    <w:rsid w:val="7956605D"/>
    <w:rsid w:val="79AFDD11"/>
    <w:rsid w:val="7B78DBBF"/>
    <w:rsid w:val="7C39C15F"/>
    <w:rsid w:val="7C66ACAD"/>
    <w:rsid w:val="7C978B2D"/>
    <w:rsid w:val="7CC99019"/>
    <w:rsid w:val="7D6B4493"/>
    <w:rsid w:val="7D8D041C"/>
    <w:rsid w:val="7D92F208"/>
    <w:rsid w:val="7DE60C3B"/>
    <w:rsid w:val="7ECDCC13"/>
    <w:rsid w:val="7ECE03BF"/>
    <w:rsid w:val="7EDC3F84"/>
    <w:rsid w:val="7F0C1A80"/>
    <w:rsid w:val="7F1A09A3"/>
    <w:rsid w:val="7F5477B9"/>
    <w:rsid w:val="7F6D4B45"/>
    <w:rsid w:val="7FE73C3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765B"/>
  <w15:chartTrackingRefBased/>
  <w15:docId w15:val="{ECF0DCD7-8E1D-4127-AA43-4D643BFB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21B3F"/>
    <w:rPr>
      <w:color w:val="605E5C"/>
      <w:shd w:val="clear" w:color="auto" w:fill="E1DFDD"/>
    </w:rPr>
  </w:style>
  <w:style w:type="paragraph" w:styleId="Header">
    <w:name w:val="header"/>
    <w:basedOn w:val="Normal"/>
    <w:link w:val="HeaderChar"/>
    <w:uiPriority w:val="99"/>
    <w:unhideWhenUsed/>
    <w:rsid w:val="00CA4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F66"/>
  </w:style>
  <w:style w:type="paragraph" w:styleId="Footer">
    <w:name w:val="footer"/>
    <w:basedOn w:val="Normal"/>
    <w:link w:val="FooterChar"/>
    <w:uiPriority w:val="99"/>
    <w:unhideWhenUsed/>
    <w:rsid w:val="00CA4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F66"/>
  </w:style>
  <w:style w:type="paragraph" w:styleId="ListParagraph">
    <w:name w:val="List Paragraph"/>
    <w:basedOn w:val="Normal"/>
    <w:uiPriority w:val="34"/>
    <w:qFormat/>
    <w:rsid w:val="00E44F10"/>
    <w:pPr>
      <w:ind w:left="720"/>
      <w:contextualSpacing/>
    </w:pPr>
  </w:style>
  <w:style w:type="paragraph" w:styleId="NormalWeb">
    <w:name w:val="Normal (Web)"/>
    <w:basedOn w:val="Normal"/>
    <w:uiPriority w:val="99"/>
    <w:unhideWhenUsed/>
    <w:rsid w:val="006816D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94523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418F8"/>
    <w:rPr>
      <w:b/>
      <w:bCs/>
    </w:rPr>
  </w:style>
  <w:style w:type="character" w:customStyle="1" w:styleId="CommentSubjectChar">
    <w:name w:val="Comment Subject Char"/>
    <w:basedOn w:val="CommentTextChar"/>
    <w:link w:val="CommentSubject"/>
    <w:uiPriority w:val="99"/>
    <w:semiHidden/>
    <w:rsid w:val="005418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1036">
      <w:bodyDiv w:val="1"/>
      <w:marLeft w:val="0"/>
      <w:marRight w:val="0"/>
      <w:marTop w:val="0"/>
      <w:marBottom w:val="0"/>
      <w:divBdr>
        <w:top w:val="none" w:sz="0" w:space="0" w:color="auto"/>
        <w:left w:val="none" w:sz="0" w:space="0" w:color="auto"/>
        <w:bottom w:val="none" w:sz="0" w:space="0" w:color="auto"/>
        <w:right w:val="none" w:sz="0" w:space="0" w:color="auto"/>
      </w:divBdr>
    </w:div>
    <w:div w:id="467213241">
      <w:bodyDiv w:val="1"/>
      <w:marLeft w:val="0"/>
      <w:marRight w:val="0"/>
      <w:marTop w:val="0"/>
      <w:marBottom w:val="0"/>
      <w:divBdr>
        <w:top w:val="none" w:sz="0" w:space="0" w:color="auto"/>
        <w:left w:val="none" w:sz="0" w:space="0" w:color="auto"/>
        <w:bottom w:val="none" w:sz="0" w:space="0" w:color="auto"/>
        <w:right w:val="none" w:sz="0" w:space="0" w:color="auto"/>
      </w:divBdr>
    </w:div>
    <w:div w:id="474029645">
      <w:bodyDiv w:val="1"/>
      <w:marLeft w:val="0"/>
      <w:marRight w:val="0"/>
      <w:marTop w:val="0"/>
      <w:marBottom w:val="0"/>
      <w:divBdr>
        <w:top w:val="none" w:sz="0" w:space="0" w:color="auto"/>
        <w:left w:val="none" w:sz="0" w:space="0" w:color="auto"/>
        <w:bottom w:val="none" w:sz="0" w:space="0" w:color="auto"/>
        <w:right w:val="none" w:sz="0" w:space="0" w:color="auto"/>
      </w:divBdr>
    </w:div>
    <w:div w:id="560943575">
      <w:bodyDiv w:val="1"/>
      <w:marLeft w:val="0"/>
      <w:marRight w:val="0"/>
      <w:marTop w:val="0"/>
      <w:marBottom w:val="0"/>
      <w:divBdr>
        <w:top w:val="none" w:sz="0" w:space="0" w:color="auto"/>
        <w:left w:val="none" w:sz="0" w:space="0" w:color="auto"/>
        <w:bottom w:val="none" w:sz="0" w:space="0" w:color="auto"/>
        <w:right w:val="none" w:sz="0" w:space="0" w:color="auto"/>
      </w:divBdr>
    </w:div>
    <w:div w:id="786002127">
      <w:bodyDiv w:val="1"/>
      <w:marLeft w:val="0"/>
      <w:marRight w:val="0"/>
      <w:marTop w:val="0"/>
      <w:marBottom w:val="0"/>
      <w:divBdr>
        <w:top w:val="none" w:sz="0" w:space="0" w:color="auto"/>
        <w:left w:val="none" w:sz="0" w:space="0" w:color="auto"/>
        <w:bottom w:val="none" w:sz="0" w:space="0" w:color="auto"/>
        <w:right w:val="none" w:sz="0" w:space="0" w:color="auto"/>
      </w:divBdr>
    </w:div>
    <w:div w:id="796023371">
      <w:bodyDiv w:val="1"/>
      <w:marLeft w:val="0"/>
      <w:marRight w:val="0"/>
      <w:marTop w:val="0"/>
      <w:marBottom w:val="0"/>
      <w:divBdr>
        <w:top w:val="none" w:sz="0" w:space="0" w:color="auto"/>
        <w:left w:val="none" w:sz="0" w:space="0" w:color="auto"/>
        <w:bottom w:val="none" w:sz="0" w:space="0" w:color="auto"/>
        <w:right w:val="none" w:sz="0" w:space="0" w:color="auto"/>
      </w:divBdr>
      <w:divsChild>
        <w:div w:id="1792237719">
          <w:marLeft w:val="0"/>
          <w:marRight w:val="0"/>
          <w:marTop w:val="0"/>
          <w:marBottom w:val="0"/>
          <w:divBdr>
            <w:top w:val="none" w:sz="0" w:space="0" w:color="auto"/>
            <w:left w:val="none" w:sz="0" w:space="0" w:color="auto"/>
            <w:bottom w:val="none" w:sz="0" w:space="0" w:color="auto"/>
            <w:right w:val="none" w:sz="0" w:space="0" w:color="auto"/>
          </w:divBdr>
        </w:div>
      </w:divsChild>
    </w:div>
    <w:div w:id="1123159019">
      <w:bodyDiv w:val="1"/>
      <w:marLeft w:val="0"/>
      <w:marRight w:val="0"/>
      <w:marTop w:val="0"/>
      <w:marBottom w:val="0"/>
      <w:divBdr>
        <w:top w:val="none" w:sz="0" w:space="0" w:color="auto"/>
        <w:left w:val="none" w:sz="0" w:space="0" w:color="auto"/>
        <w:bottom w:val="none" w:sz="0" w:space="0" w:color="auto"/>
        <w:right w:val="none" w:sz="0" w:space="0" w:color="auto"/>
      </w:divBdr>
    </w:div>
    <w:div w:id="1158152757">
      <w:bodyDiv w:val="1"/>
      <w:marLeft w:val="0"/>
      <w:marRight w:val="0"/>
      <w:marTop w:val="0"/>
      <w:marBottom w:val="0"/>
      <w:divBdr>
        <w:top w:val="none" w:sz="0" w:space="0" w:color="auto"/>
        <w:left w:val="none" w:sz="0" w:space="0" w:color="auto"/>
        <w:bottom w:val="none" w:sz="0" w:space="0" w:color="auto"/>
        <w:right w:val="none" w:sz="0" w:space="0" w:color="auto"/>
      </w:divBdr>
    </w:div>
    <w:div w:id="1243830694">
      <w:bodyDiv w:val="1"/>
      <w:marLeft w:val="0"/>
      <w:marRight w:val="0"/>
      <w:marTop w:val="0"/>
      <w:marBottom w:val="0"/>
      <w:divBdr>
        <w:top w:val="none" w:sz="0" w:space="0" w:color="auto"/>
        <w:left w:val="none" w:sz="0" w:space="0" w:color="auto"/>
        <w:bottom w:val="none" w:sz="0" w:space="0" w:color="auto"/>
        <w:right w:val="none" w:sz="0" w:space="0" w:color="auto"/>
      </w:divBdr>
    </w:div>
    <w:div w:id="1599170587">
      <w:bodyDiv w:val="1"/>
      <w:marLeft w:val="0"/>
      <w:marRight w:val="0"/>
      <w:marTop w:val="0"/>
      <w:marBottom w:val="0"/>
      <w:divBdr>
        <w:top w:val="none" w:sz="0" w:space="0" w:color="auto"/>
        <w:left w:val="none" w:sz="0" w:space="0" w:color="auto"/>
        <w:bottom w:val="none" w:sz="0" w:space="0" w:color="auto"/>
        <w:right w:val="none" w:sz="0" w:space="0" w:color="auto"/>
      </w:divBdr>
    </w:div>
    <w:div w:id="20489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hmiskauppa.fi" TargetMode="External"/><Relationship Id="rId18" Type="http://schemas.openxmlformats.org/officeDocument/2006/relationships/hyperlink" Target="https://www.riku.fi/seasonalwork/" TargetMode="External"/><Relationship Id="rId26" Type="http://schemas.openxmlformats.org/officeDocument/2006/relationships/hyperlink" Target="http://www.kotoutuminen.fi" TargetMode="External"/><Relationship Id="rId21" Type="http://schemas.openxmlformats.org/officeDocument/2006/relationships/hyperlink" Target="http://www.netari.fi/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hmiskauppa.auttamisjarjestelma@migri.fi" TargetMode="External"/><Relationship Id="rId17" Type="http://schemas.openxmlformats.org/officeDocument/2006/relationships/hyperlink" Target="mailto:help@riku.fi" TargetMode="External"/><Relationship Id="rId25" Type="http://schemas.openxmlformats.org/officeDocument/2006/relationships/hyperlink" Target="http://www.migri.fi"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to@migri.fi" TargetMode="External"/><Relationship Id="rId20" Type="http://schemas.openxmlformats.org/officeDocument/2006/relationships/hyperlink" Target="http://www.sekasin.fi" TargetMode="External"/><Relationship Id="rId29" Type="http://schemas.openxmlformats.org/officeDocument/2006/relationships/hyperlink" Target="https://oma.punainenristi.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ina.lappalainen@redcross.fi" TargetMode="External"/><Relationship Id="rId24" Type="http://schemas.openxmlformats.org/officeDocument/2006/relationships/hyperlink" Target="http://www.infofinland.fi"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la.fi/information-in-ukrainian-about-kela-benefits" TargetMode="External"/><Relationship Id="rId23" Type="http://schemas.openxmlformats.org/officeDocument/2006/relationships/hyperlink" Target="http://www.ruoka-apu.fi" TargetMode="External"/><Relationship Id="rId28" Type="http://schemas.openxmlformats.org/officeDocument/2006/relationships/hyperlink" Target="http://www.redcross.f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oimistot.te-palvelut.fi/ukraina/tyonhakijaksi-ilmoittautuminen-ja-tyonhaku-suomessa"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la.fi/selkokieli" TargetMode="External"/><Relationship Id="rId22" Type="http://schemas.openxmlformats.org/officeDocument/2006/relationships/hyperlink" Target="https://www.sos-lapsikyla.fi/lets-chat-ukrainaksi/" TargetMode="External"/><Relationship Id="rId27" Type="http://schemas.openxmlformats.org/officeDocument/2006/relationships/hyperlink" Target="http://www.kotoutumisentukena.fi"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6236f0-a1e9-440b-aca3-f1ee8e58e7a1">
      <Terms xmlns="http://schemas.microsoft.com/office/infopath/2007/PartnerControls"/>
    </lcf76f155ced4ddcb4097134ff3c332f>
    <SharedWithUsers xmlns="4de07919-554c-476d-b344-36e3c7ea76c6">
      <UserInfo>
        <DisplayName>Vaalgamaa Niklas</DisplayName>
        <AccountId>6</AccountId>
        <AccountType/>
      </UserInfo>
    </SharedWithUsers>
    <TaxCatchAll xmlns="4de07919-554c-476d-b344-36e3c7ea76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A07974AC46F804091E0375101266669" ma:contentTypeVersion="15" ma:contentTypeDescription="Skapa ett nytt dokument." ma:contentTypeScope="" ma:versionID="4df16eb920db6daa7044435615a83275">
  <xsd:schema xmlns:xsd="http://www.w3.org/2001/XMLSchema" xmlns:xs="http://www.w3.org/2001/XMLSchema" xmlns:p="http://schemas.microsoft.com/office/2006/metadata/properties" xmlns:ns2="386236f0-a1e9-440b-aca3-f1ee8e58e7a1" xmlns:ns3="4de07919-554c-476d-b344-36e3c7ea76c6" targetNamespace="http://schemas.microsoft.com/office/2006/metadata/properties" ma:root="true" ma:fieldsID="ad5e95827479ea8d2aaea6b893d70c8e" ns2:_="" ns3:_="">
    <xsd:import namespace="386236f0-a1e9-440b-aca3-f1ee8e58e7a1"/>
    <xsd:import namespace="4de07919-554c-476d-b344-36e3c7ea76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236f0-a1e9-440b-aca3-f1ee8e58e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e07919-554c-476d-b344-36e3c7ea76c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47db81ba-77d9-4569-8d98-e1d6daffd5b8}" ma:internalName="TaxCatchAll" ma:showField="CatchAllData" ma:web="4de07919-554c-476d-b344-36e3c7ea7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CD54B-E94B-41DD-BC65-E26159A7D182}">
  <ds:schemaRefs>
    <ds:schemaRef ds:uri="http://schemas.microsoft.com/office/2006/metadata/properties"/>
    <ds:schemaRef ds:uri="http://schemas.microsoft.com/office/infopath/2007/PartnerControls"/>
    <ds:schemaRef ds:uri="386236f0-a1e9-440b-aca3-f1ee8e58e7a1"/>
    <ds:schemaRef ds:uri="4de07919-554c-476d-b344-36e3c7ea76c6"/>
  </ds:schemaRefs>
</ds:datastoreItem>
</file>

<file path=customXml/itemProps2.xml><?xml version="1.0" encoding="utf-8"?>
<ds:datastoreItem xmlns:ds="http://schemas.openxmlformats.org/officeDocument/2006/customXml" ds:itemID="{BCB2A700-16E0-40F8-AE23-E6918E64BFC5}">
  <ds:schemaRefs>
    <ds:schemaRef ds:uri="http://schemas.microsoft.com/sharepoint/v3/contenttype/forms"/>
  </ds:schemaRefs>
</ds:datastoreItem>
</file>

<file path=customXml/itemProps3.xml><?xml version="1.0" encoding="utf-8"?>
<ds:datastoreItem xmlns:ds="http://schemas.openxmlformats.org/officeDocument/2006/customXml" ds:itemID="{B5283AE6-B660-4F59-BC8E-E921F7B0C03C}">
  <ds:schemaRefs>
    <ds:schemaRef ds:uri="http://schemas.openxmlformats.org/officeDocument/2006/bibliography"/>
  </ds:schemaRefs>
</ds:datastoreItem>
</file>

<file path=customXml/itemProps4.xml><?xml version="1.0" encoding="utf-8"?>
<ds:datastoreItem xmlns:ds="http://schemas.openxmlformats.org/officeDocument/2006/customXml" ds:itemID="{C285D055-F14F-48E7-9E52-687F2231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236f0-a1e9-440b-aca3-f1ee8e58e7a1"/>
    <ds:schemaRef ds:uri="4de07919-554c-476d-b344-36e3c7ea7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1598</Words>
  <Characters>12947</Characters>
  <Application>Microsoft Office Word</Application>
  <DocSecurity>0</DocSecurity>
  <Lines>107</Lines>
  <Paragraphs>29</Paragraphs>
  <ScaleCrop>false</ScaleCrop>
  <Company>Suomen Punainen Risti</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Sundman Tuula</dc:creator>
  <cp:keywords/>
  <dc:description/>
  <cp:lastModifiedBy>Lappalainen Karoliina</cp:lastModifiedBy>
  <cp:revision>209</cp:revision>
  <cp:lastPrinted>2024-08-01T13:02:00Z</cp:lastPrinted>
  <dcterms:created xsi:type="dcterms:W3CDTF">2024-07-31T09:05:00Z</dcterms:created>
  <dcterms:modified xsi:type="dcterms:W3CDTF">2024-10-08T16:22:00Z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0x0101006A07974AC46F804091E0375101266669</vt:lpwstr>
  </property>
  <property fmtid="{D5CDD505-2E9C-101B-9397-08002B2CF9AE}" pid="3" name="MediaServiceImageTags">
    <vt:lpwstr/>
  </property>
</Properties>
</file>