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CD9" w:rsidRDefault="00C53CD9">
      <w:bookmarkStart w:id="0" w:name="_GoBack"/>
      <w:bookmarkEnd w:id="0"/>
    </w:p>
    <w:p w:rsidR="00C53CD9" w:rsidRPr="0096319B" w:rsidRDefault="00AC7EDB" w:rsidP="00AC7EDB">
      <w:pPr>
        <w:jc w:val="center"/>
        <w:rPr>
          <w:b/>
          <w:color w:val="999999"/>
          <w:sz w:val="100"/>
          <w:szCs w:val="100"/>
        </w:rPr>
      </w:pPr>
      <w:r w:rsidRPr="00DB5B32">
        <w:rPr>
          <w:b/>
          <w:color w:val="999999"/>
          <w:sz w:val="100"/>
          <w:szCs w:val="100"/>
          <w:lang w:val="sv-SE"/>
        </w:rPr>
        <w:t>Intyg</w:t>
      </w:r>
    </w:p>
    <w:p w:rsidR="00C53CD9" w:rsidRDefault="00C53CD9"/>
    <w:p w:rsidR="0096319B" w:rsidRDefault="0096319B"/>
    <w:p w:rsidR="00C53CD9" w:rsidRDefault="00C53CD9"/>
    <w:tbl>
      <w:tblPr>
        <w:tblW w:w="10572" w:type="dxa"/>
        <w:jc w:val="center"/>
        <w:tblLook w:val="01E0" w:firstRow="1" w:lastRow="1" w:firstColumn="1" w:lastColumn="1" w:noHBand="0" w:noVBand="0"/>
      </w:tblPr>
      <w:tblGrid>
        <w:gridCol w:w="10572"/>
      </w:tblGrid>
      <w:tr w:rsidR="00C53CD9">
        <w:trPr>
          <w:trHeight w:val="367"/>
          <w:jc w:val="center"/>
        </w:trPr>
        <w:tc>
          <w:tcPr>
            <w:tcW w:w="10572" w:type="dxa"/>
          </w:tcPr>
          <w:p w:rsidR="00C53CD9" w:rsidRPr="002C1C22" w:rsidRDefault="002C1C22" w:rsidP="002C1C22">
            <w:pPr>
              <w:pStyle w:val="Nimikentt"/>
              <w:rPr>
                <w:rFonts w:ascii="Verdana" w:hAnsi="Verdana"/>
              </w:rPr>
            </w:pPr>
            <w:r w:rsidRPr="002C1C22">
              <w:rPr>
                <w:rFonts w:ascii="Verdana" w:hAnsi="Verdana"/>
              </w:rPr>
              <w:t>Förnamn Efternamn</w:t>
            </w:r>
          </w:p>
        </w:tc>
      </w:tr>
    </w:tbl>
    <w:p w:rsidR="00AE27A1" w:rsidRDefault="00AE27A1" w:rsidP="00CB10F4">
      <w:pPr>
        <w:rPr>
          <w:sz w:val="24"/>
          <w:lang w:val="sv-SE"/>
        </w:rPr>
      </w:pPr>
    </w:p>
    <w:p w:rsidR="00AE27A1" w:rsidRDefault="00AE27A1" w:rsidP="00AE27A1">
      <w:pPr>
        <w:ind w:firstLine="2694"/>
        <w:rPr>
          <w:sz w:val="24"/>
          <w:lang w:val="sv-SE"/>
        </w:rPr>
      </w:pPr>
    </w:p>
    <w:p w:rsidR="00C53CD9" w:rsidRPr="007A3665" w:rsidRDefault="006E3AB9" w:rsidP="007A3665">
      <w:pPr>
        <w:ind w:left="1644" w:firstLine="964"/>
        <w:rPr>
          <w:sz w:val="28"/>
          <w:szCs w:val="28"/>
          <w:lang w:val="sv-SE"/>
        </w:rPr>
      </w:pPr>
      <w:r w:rsidRPr="007A3665">
        <w:rPr>
          <w:sz w:val="28"/>
          <w:szCs w:val="28"/>
          <w:lang w:val="sv-SE"/>
        </w:rPr>
        <w:t xml:space="preserve">har </w:t>
      </w:r>
      <w:r w:rsidR="00AE27A1" w:rsidRPr="007A3665">
        <w:rPr>
          <w:sz w:val="28"/>
          <w:szCs w:val="28"/>
          <w:lang w:val="sv-SE"/>
        </w:rPr>
        <w:t>genomgått</w:t>
      </w:r>
      <w:r w:rsidRPr="007A3665">
        <w:rPr>
          <w:sz w:val="28"/>
          <w:szCs w:val="28"/>
          <w:lang w:val="sv-SE"/>
        </w:rPr>
        <w:t xml:space="preserve"> Finlands Röda Kors</w:t>
      </w:r>
      <w:r w:rsidR="007A3665" w:rsidRPr="007A3665">
        <w:rPr>
          <w:sz w:val="28"/>
          <w:szCs w:val="28"/>
          <w:lang w:val="sv-SE"/>
        </w:rPr>
        <w:t>ets</w:t>
      </w:r>
    </w:p>
    <w:p w:rsidR="007A3665" w:rsidRPr="007A3665" w:rsidRDefault="008D3386" w:rsidP="007A3665">
      <w:pPr>
        <w:ind w:left="340" w:firstLine="2268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utbildning för p</w:t>
      </w:r>
      <w:r w:rsidR="00721F3F">
        <w:rPr>
          <w:sz w:val="28"/>
          <w:szCs w:val="28"/>
          <w:lang w:val="sv-SE"/>
        </w:rPr>
        <w:t>sykiskt stöd för vänner</w:t>
      </w:r>
      <w:r w:rsidR="007A3665" w:rsidRPr="007A3665">
        <w:rPr>
          <w:sz w:val="28"/>
          <w:szCs w:val="28"/>
          <w:lang w:val="sv-SE"/>
        </w:rPr>
        <w:t xml:space="preserve"> (3 </w:t>
      </w:r>
      <w:r w:rsidR="0061525E">
        <w:rPr>
          <w:sz w:val="28"/>
          <w:szCs w:val="28"/>
          <w:lang w:val="sv-SE"/>
        </w:rPr>
        <w:t>t</w:t>
      </w:r>
      <w:r w:rsidR="007A3665" w:rsidRPr="007A3665">
        <w:rPr>
          <w:sz w:val="28"/>
          <w:szCs w:val="28"/>
          <w:lang w:val="sv-SE"/>
        </w:rPr>
        <w:t>)</w:t>
      </w:r>
    </w:p>
    <w:p w:rsidR="007A3665" w:rsidRDefault="007A3665" w:rsidP="007A3665">
      <w:pPr>
        <w:ind w:firstLine="2268"/>
        <w:rPr>
          <w:sz w:val="24"/>
          <w:lang w:val="sv-SE"/>
        </w:rPr>
      </w:pPr>
    </w:p>
    <w:p w:rsidR="007A3665" w:rsidRDefault="007A3665" w:rsidP="007A3665">
      <w:pPr>
        <w:ind w:firstLine="1304"/>
        <w:rPr>
          <w:rFonts w:ascii="SignaColumn-Book" w:hAnsi="SignaColumn-Book"/>
          <w:sz w:val="24"/>
          <w:lang w:val="sv-SE"/>
        </w:rPr>
      </w:pPr>
    </w:p>
    <w:p w:rsidR="007A3665" w:rsidRPr="00221B02" w:rsidRDefault="007A3665" w:rsidP="00CB10F4">
      <w:pPr>
        <w:ind w:left="1304" w:firstLine="1304"/>
        <w:rPr>
          <w:sz w:val="28"/>
          <w:szCs w:val="28"/>
          <w:lang w:val="sv-SE"/>
        </w:rPr>
      </w:pPr>
      <w:r w:rsidRPr="00221B02">
        <w:rPr>
          <w:sz w:val="28"/>
          <w:szCs w:val="28"/>
          <w:lang w:val="sv-SE"/>
        </w:rPr>
        <w:t>Kursens innehåll:</w:t>
      </w:r>
    </w:p>
    <w:p w:rsidR="00B919DA" w:rsidRPr="00221B02" w:rsidRDefault="00CB10F4" w:rsidP="007A3665">
      <w:pPr>
        <w:ind w:firstLine="1304"/>
        <w:rPr>
          <w:sz w:val="28"/>
          <w:szCs w:val="28"/>
          <w:lang w:val="sv-SE"/>
        </w:rPr>
      </w:pPr>
      <w:r w:rsidRPr="00221B02">
        <w:rPr>
          <w:sz w:val="28"/>
          <w:szCs w:val="28"/>
          <w:lang w:val="sv-SE"/>
        </w:rPr>
        <w:tab/>
      </w:r>
    </w:p>
    <w:p w:rsidR="0044138E" w:rsidRPr="00221B02" w:rsidRDefault="0044138E" w:rsidP="001377BE">
      <w:pPr>
        <w:pStyle w:val="ListParagraph"/>
        <w:numPr>
          <w:ilvl w:val="0"/>
          <w:numId w:val="4"/>
        </w:numPr>
        <w:spacing w:line="360" w:lineRule="auto"/>
        <w:ind w:left="2738" w:hanging="357"/>
        <w:rPr>
          <w:sz w:val="28"/>
          <w:szCs w:val="28"/>
          <w:lang w:val="sv-SE"/>
        </w:rPr>
      </w:pPr>
      <w:r w:rsidRPr="00221B02">
        <w:rPr>
          <w:sz w:val="28"/>
          <w:szCs w:val="28"/>
          <w:lang w:val="sv-SE"/>
        </w:rPr>
        <w:t>Mål och metoder för psykiskt stöd</w:t>
      </w:r>
    </w:p>
    <w:p w:rsidR="00721F3F" w:rsidRPr="00221B02" w:rsidRDefault="00721F3F" w:rsidP="001377BE">
      <w:pPr>
        <w:pStyle w:val="ListParagraph"/>
        <w:numPr>
          <w:ilvl w:val="0"/>
          <w:numId w:val="4"/>
        </w:numPr>
        <w:spacing w:line="360" w:lineRule="auto"/>
        <w:ind w:left="2738" w:hanging="357"/>
        <w:rPr>
          <w:sz w:val="28"/>
          <w:szCs w:val="28"/>
          <w:lang w:val="sv-SE"/>
        </w:rPr>
      </w:pPr>
      <w:r w:rsidRPr="00221B02">
        <w:rPr>
          <w:color w:val="000000"/>
          <w:sz w:val="28"/>
          <w:szCs w:val="28"/>
          <w:lang w:val="sv-SE"/>
        </w:rPr>
        <w:t>Psykiskt stöd inom vänverksamheten</w:t>
      </w:r>
    </w:p>
    <w:p w:rsidR="00721F3F" w:rsidRPr="00221B02" w:rsidRDefault="00721F3F" w:rsidP="001377BE">
      <w:pPr>
        <w:pStyle w:val="ListParagraph"/>
        <w:numPr>
          <w:ilvl w:val="0"/>
          <w:numId w:val="4"/>
        </w:numPr>
        <w:spacing w:line="360" w:lineRule="auto"/>
        <w:ind w:left="2738" w:hanging="357"/>
        <w:rPr>
          <w:sz w:val="28"/>
          <w:szCs w:val="28"/>
          <w:lang w:val="sv-SE"/>
        </w:rPr>
      </w:pPr>
      <w:r w:rsidRPr="00221B02">
        <w:rPr>
          <w:color w:val="000000"/>
          <w:sz w:val="28"/>
          <w:szCs w:val="28"/>
        </w:rPr>
        <w:t>Vännens eget välbefinnand</w:t>
      </w:r>
      <w:r w:rsidR="00C35E82" w:rsidRPr="00221B02">
        <w:rPr>
          <w:color w:val="000000"/>
          <w:sz w:val="28"/>
          <w:szCs w:val="28"/>
        </w:rPr>
        <w:t>e</w:t>
      </w:r>
    </w:p>
    <w:p w:rsidR="00CB10F4" w:rsidRDefault="00CB10F4" w:rsidP="00DB5B32">
      <w:pPr>
        <w:pStyle w:val="Paikkajapivmr"/>
        <w:ind w:firstLine="1304"/>
        <w:jc w:val="left"/>
        <w:rPr>
          <w:lang w:val="sv-SE"/>
        </w:rPr>
      </w:pPr>
    </w:p>
    <w:p w:rsidR="00721F3F" w:rsidRDefault="00721F3F" w:rsidP="00CB10F4">
      <w:pPr>
        <w:pStyle w:val="Paikkajapivmr"/>
        <w:ind w:left="1080" w:firstLine="1304"/>
        <w:jc w:val="left"/>
        <w:rPr>
          <w:lang w:val="sv-SE"/>
        </w:rPr>
      </w:pPr>
    </w:p>
    <w:p w:rsidR="00721F3F" w:rsidRDefault="00721F3F" w:rsidP="00CB10F4">
      <w:pPr>
        <w:pStyle w:val="Paikkajapivmr"/>
        <w:ind w:left="1080" w:firstLine="1304"/>
        <w:jc w:val="left"/>
        <w:rPr>
          <w:lang w:val="sv-SE"/>
        </w:rPr>
      </w:pPr>
    </w:p>
    <w:p w:rsidR="00721F3F" w:rsidRDefault="00721F3F" w:rsidP="00CB10F4">
      <w:pPr>
        <w:pStyle w:val="Paikkajapivmr"/>
        <w:ind w:left="1080" w:firstLine="1304"/>
        <w:jc w:val="left"/>
        <w:rPr>
          <w:lang w:val="sv-SE"/>
        </w:rPr>
      </w:pPr>
    </w:p>
    <w:p w:rsidR="00721F3F" w:rsidRDefault="00721F3F" w:rsidP="00CB10F4">
      <w:pPr>
        <w:pStyle w:val="Paikkajapivmr"/>
        <w:ind w:left="1080" w:firstLine="1304"/>
        <w:jc w:val="left"/>
        <w:rPr>
          <w:lang w:val="sv-SE"/>
        </w:rPr>
      </w:pPr>
    </w:p>
    <w:p w:rsidR="00721F3F" w:rsidRDefault="00721F3F" w:rsidP="00CB10F4">
      <w:pPr>
        <w:pStyle w:val="Paikkajapivmr"/>
        <w:ind w:left="1080" w:firstLine="1304"/>
        <w:jc w:val="left"/>
        <w:rPr>
          <w:lang w:val="sv-SE"/>
        </w:rPr>
      </w:pPr>
    </w:p>
    <w:p w:rsidR="00721F3F" w:rsidRDefault="00721F3F" w:rsidP="00CB10F4">
      <w:pPr>
        <w:pStyle w:val="Paikkajapivmr"/>
        <w:ind w:left="1080" w:firstLine="1304"/>
        <w:jc w:val="left"/>
        <w:rPr>
          <w:lang w:val="sv-SE"/>
        </w:rPr>
      </w:pPr>
    </w:p>
    <w:p w:rsidR="00C53CD9" w:rsidRPr="005E1003" w:rsidRDefault="00AE27A1" w:rsidP="005E1003">
      <w:pPr>
        <w:pStyle w:val="Paikkajapivmr"/>
        <w:ind w:left="1304" w:firstLine="1304"/>
        <w:jc w:val="left"/>
        <w:rPr>
          <w:sz w:val="28"/>
          <w:szCs w:val="28"/>
          <w:lang w:val="sv-SE"/>
        </w:rPr>
      </w:pPr>
      <w:r w:rsidRPr="005E1003">
        <w:rPr>
          <w:sz w:val="28"/>
          <w:szCs w:val="28"/>
          <w:lang w:val="sv-SE"/>
        </w:rPr>
        <w:t>Tid och o</w:t>
      </w:r>
      <w:r w:rsidR="00AC7EDB" w:rsidRPr="005E1003">
        <w:rPr>
          <w:sz w:val="28"/>
          <w:szCs w:val="28"/>
          <w:lang w:val="sv-SE"/>
        </w:rPr>
        <w:t>rt</w:t>
      </w:r>
      <w:r w:rsidR="005E1003">
        <w:rPr>
          <w:sz w:val="28"/>
          <w:szCs w:val="28"/>
          <w:lang w:val="sv-SE"/>
        </w:rPr>
        <w:tab/>
      </w:r>
      <w:r w:rsidR="005E1003">
        <w:rPr>
          <w:sz w:val="28"/>
          <w:szCs w:val="28"/>
          <w:lang w:val="sv-SE"/>
        </w:rPr>
        <w:tab/>
      </w:r>
      <w:r w:rsidRPr="005E1003">
        <w:rPr>
          <w:sz w:val="28"/>
          <w:szCs w:val="28"/>
          <w:lang w:val="sv-SE"/>
        </w:rPr>
        <w:t>Utbildare</w:t>
      </w:r>
      <w:r w:rsidR="00DB5B32" w:rsidRPr="005E1003">
        <w:rPr>
          <w:sz w:val="28"/>
          <w:szCs w:val="28"/>
          <w:lang w:val="sv-SE"/>
        </w:rPr>
        <w:t>n</w:t>
      </w:r>
    </w:p>
    <w:p w:rsidR="00C53CD9" w:rsidRDefault="00C53CD9">
      <w:pPr>
        <w:rPr>
          <w:sz w:val="24"/>
        </w:rPr>
        <w:sectPr w:rsidR="00C53CD9" w:rsidSect="00C53C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40" w:right="626" w:bottom="567" w:left="680" w:header="709" w:footer="709" w:gutter="0"/>
          <w:pgNumType w:start="1"/>
          <w:cols w:space="708"/>
          <w:docGrid w:linePitch="360"/>
        </w:sectPr>
      </w:pPr>
    </w:p>
    <w:p w:rsidR="00C53CD9" w:rsidRDefault="00C53CD9">
      <w:pPr>
        <w:rPr>
          <w:sz w:val="24"/>
        </w:rPr>
      </w:pPr>
    </w:p>
    <w:sectPr w:rsidR="00C53CD9" w:rsidSect="0099525D">
      <w:headerReference w:type="default" r:id="rId16"/>
      <w:footerReference w:type="default" r:id="rId17"/>
      <w:type w:val="continuous"/>
      <w:pgSz w:w="11906" w:h="16838" w:code="9"/>
      <w:pgMar w:top="340" w:right="113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5D8" w:rsidRDefault="00D175D8">
      <w:r>
        <w:separator/>
      </w:r>
    </w:p>
  </w:endnote>
  <w:endnote w:type="continuationSeparator" w:id="0">
    <w:p w:rsidR="00D175D8" w:rsidRDefault="00D1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A25" w:rsidRDefault="002D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10"/>
      <w:gridCol w:w="3411"/>
      <w:gridCol w:w="3411"/>
    </w:tblGrid>
    <w:tr w:rsidR="00C53CD9">
      <w:tc>
        <w:tcPr>
          <w:tcW w:w="3410" w:type="dxa"/>
        </w:tcPr>
        <w:p w:rsidR="00C53CD9" w:rsidRDefault="00C53CD9"/>
      </w:tc>
      <w:tc>
        <w:tcPr>
          <w:tcW w:w="3411" w:type="dxa"/>
        </w:tcPr>
        <w:p w:rsidR="00C53CD9" w:rsidRDefault="00C53CD9"/>
        <w:p w:rsidR="00C53CD9" w:rsidRDefault="00C53CD9"/>
      </w:tc>
      <w:tc>
        <w:tcPr>
          <w:tcW w:w="3411" w:type="dxa"/>
        </w:tcPr>
        <w:p w:rsidR="00C53CD9" w:rsidRDefault="00C53CD9"/>
      </w:tc>
    </w:tr>
  </w:tbl>
  <w:p w:rsidR="00C53CD9" w:rsidRDefault="002C1C22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18415</wp:posOffset>
          </wp:positionV>
          <wp:extent cx="7315200" cy="419100"/>
          <wp:effectExtent l="19050" t="0" r="0" b="0"/>
          <wp:wrapNone/>
          <wp:docPr id="3" name="Kuva 2" descr="Nauha_ruot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uha_ruot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A25" w:rsidRDefault="002D2A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2493"/>
      <w:gridCol w:w="5106"/>
      <w:gridCol w:w="2493"/>
    </w:tblGrid>
    <w:tr w:rsidR="00C53CD9">
      <w:tc>
        <w:tcPr>
          <w:tcW w:w="3410" w:type="dxa"/>
        </w:tcPr>
        <w:p w:rsidR="00C53CD9" w:rsidRDefault="00C53CD9"/>
      </w:tc>
      <w:tc>
        <w:tcPr>
          <w:tcW w:w="3411" w:type="dxa"/>
        </w:tcPr>
        <w:p w:rsidR="00C53CD9" w:rsidRDefault="00C53CD9"/>
        <w:p w:rsidR="00C53CD9" w:rsidRDefault="002C1C22">
          <w:r>
            <w:rPr>
              <w:noProof/>
            </w:rPr>
            <w:drawing>
              <wp:inline distT="0" distB="0" distL="0" distR="0">
                <wp:extent cx="3086100" cy="923925"/>
                <wp:effectExtent l="19050" t="0" r="0" b="0"/>
                <wp:docPr id="2" name="Kuva 2" descr="P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</w:tcPr>
        <w:p w:rsidR="00C53CD9" w:rsidRDefault="00C53CD9"/>
      </w:tc>
    </w:tr>
  </w:tbl>
  <w:p w:rsidR="00C53CD9" w:rsidRDefault="00C53C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5D8" w:rsidRDefault="00D175D8">
      <w:r>
        <w:separator/>
      </w:r>
    </w:p>
  </w:footnote>
  <w:footnote w:type="continuationSeparator" w:id="0">
    <w:p w:rsidR="00D175D8" w:rsidRDefault="00D1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A25" w:rsidRDefault="002D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524"/>
      <w:gridCol w:w="3524"/>
      <w:gridCol w:w="3524"/>
    </w:tblGrid>
    <w:tr w:rsidR="00C53CD9">
      <w:tc>
        <w:tcPr>
          <w:tcW w:w="3524" w:type="dxa"/>
        </w:tcPr>
        <w:p w:rsidR="00C53CD9" w:rsidRDefault="002C1C22"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845310" cy="633095"/>
                <wp:effectExtent l="19050" t="0" r="2540" b="0"/>
                <wp:wrapNone/>
                <wp:docPr id="4" name="Kuva 1" descr="RK_p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K_p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31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</w:tc>
    </w:tr>
    <w:tr w:rsidR="00C53CD9"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</w:tc>
    </w:tr>
    <w:tr w:rsidR="00C53CD9"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  <w:p w:rsidR="00C53CD9" w:rsidRDefault="00C53CD9">
          <w:pPr>
            <w:jc w:val="center"/>
            <w:rPr>
              <w:rFonts w:ascii="SignaColumn-Book" w:hAnsi="SignaColumn-Book"/>
              <w:color w:val="CC0000"/>
              <w:sz w:val="56"/>
            </w:rPr>
          </w:pPr>
        </w:p>
        <w:p w:rsidR="00AC7EDB" w:rsidRDefault="00AC7EDB">
          <w:pPr>
            <w:jc w:val="center"/>
            <w:rPr>
              <w:rFonts w:ascii="SignaColumn-Book" w:hAnsi="SignaColumn-Book"/>
              <w:color w:val="CC0000"/>
              <w:sz w:val="56"/>
            </w:rPr>
          </w:pPr>
        </w:p>
      </w:tc>
      <w:tc>
        <w:tcPr>
          <w:tcW w:w="3524" w:type="dxa"/>
        </w:tcPr>
        <w:p w:rsidR="00C53CD9" w:rsidRDefault="00C53CD9"/>
      </w:tc>
    </w:tr>
  </w:tbl>
  <w:p w:rsidR="00AC7EDB" w:rsidRDefault="002C1C22" w:rsidP="00AC7EDB">
    <w:pPr>
      <w:jc w:val="center"/>
    </w:pPr>
    <w:r>
      <w:rPr>
        <w:noProof/>
      </w:rPr>
      <w:drawing>
        <wp:inline distT="0" distB="0" distL="0" distR="0">
          <wp:extent cx="1866900" cy="1485900"/>
          <wp:effectExtent l="19050" t="0" r="0" b="0"/>
          <wp:docPr id="1" name="Kuva 1" descr="spr koul ru 4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 koul ru 4v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A25" w:rsidRDefault="002D2A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316"/>
      <w:gridCol w:w="3460"/>
      <w:gridCol w:w="3316"/>
    </w:tblGrid>
    <w:tr w:rsidR="00C53CD9"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</w:tc>
    </w:tr>
    <w:tr w:rsidR="00C53CD9"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</w:tc>
    </w:tr>
    <w:tr w:rsidR="00C53CD9">
      <w:tc>
        <w:tcPr>
          <w:tcW w:w="3524" w:type="dxa"/>
        </w:tcPr>
        <w:p w:rsidR="00C53CD9" w:rsidRDefault="00C53CD9"/>
      </w:tc>
      <w:tc>
        <w:tcPr>
          <w:tcW w:w="3524" w:type="dxa"/>
        </w:tcPr>
        <w:p w:rsidR="00C53CD9" w:rsidRDefault="00C53CD9"/>
        <w:p w:rsidR="00C53CD9" w:rsidRDefault="00C53CD9">
          <w:pPr>
            <w:jc w:val="center"/>
            <w:rPr>
              <w:rFonts w:ascii="SignaColumn-Book" w:hAnsi="SignaColumn-Book"/>
              <w:color w:val="CC0000"/>
              <w:sz w:val="56"/>
            </w:rPr>
          </w:pPr>
          <w:r>
            <w:rPr>
              <w:rFonts w:ascii="SignaColumn-Book" w:hAnsi="SignaColumn-Book"/>
              <w:color w:val="CC0000"/>
              <w:sz w:val="56"/>
            </w:rPr>
            <w:t>Todistus</w:t>
          </w:r>
        </w:p>
      </w:tc>
      <w:tc>
        <w:tcPr>
          <w:tcW w:w="3524" w:type="dxa"/>
        </w:tcPr>
        <w:p w:rsidR="00C53CD9" w:rsidRDefault="00C53CD9"/>
      </w:tc>
    </w:tr>
  </w:tbl>
  <w:p w:rsidR="00C53CD9" w:rsidRDefault="00C53C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6B70"/>
    <w:multiLevelType w:val="hybridMultilevel"/>
    <w:tmpl w:val="03D8C6F6"/>
    <w:lvl w:ilvl="0" w:tplc="4FEC9432">
      <w:start w:val="1"/>
      <w:numFmt w:val="bullet"/>
      <w:lvlText w:val="•"/>
      <w:lvlJc w:val="left"/>
      <w:pPr>
        <w:tabs>
          <w:tab w:val="num" w:pos="2744"/>
        </w:tabs>
        <w:ind w:left="2744" w:hanging="360"/>
      </w:pPr>
      <w:rPr>
        <w:rFonts w:ascii="Times" w:hAnsi="Times" w:hint="default"/>
      </w:rPr>
    </w:lvl>
    <w:lvl w:ilvl="1" w:tplc="A98C0EAE" w:tentative="1">
      <w:start w:val="1"/>
      <w:numFmt w:val="bullet"/>
      <w:lvlText w:val="•"/>
      <w:lvlJc w:val="left"/>
      <w:pPr>
        <w:tabs>
          <w:tab w:val="num" w:pos="3464"/>
        </w:tabs>
        <w:ind w:left="3464" w:hanging="360"/>
      </w:pPr>
      <w:rPr>
        <w:rFonts w:ascii="Times" w:hAnsi="Times" w:hint="default"/>
      </w:rPr>
    </w:lvl>
    <w:lvl w:ilvl="2" w:tplc="77C4FEF2" w:tentative="1">
      <w:start w:val="1"/>
      <w:numFmt w:val="bullet"/>
      <w:lvlText w:val="•"/>
      <w:lvlJc w:val="left"/>
      <w:pPr>
        <w:tabs>
          <w:tab w:val="num" w:pos="4184"/>
        </w:tabs>
        <w:ind w:left="4184" w:hanging="360"/>
      </w:pPr>
      <w:rPr>
        <w:rFonts w:ascii="Times" w:hAnsi="Times" w:hint="default"/>
      </w:rPr>
    </w:lvl>
    <w:lvl w:ilvl="3" w:tplc="557A80AE" w:tentative="1">
      <w:start w:val="1"/>
      <w:numFmt w:val="bullet"/>
      <w:lvlText w:val="•"/>
      <w:lvlJc w:val="left"/>
      <w:pPr>
        <w:tabs>
          <w:tab w:val="num" w:pos="4904"/>
        </w:tabs>
        <w:ind w:left="4904" w:hanging="360"/>
      </w:pPr>
      <w:rPr>
        <w:rFonts w:ascii="Times" w:hAnsi="Times" w:hint="default"/>
      </w:rPr>
    </w:lvl>
    <w:lvl w:ilvl="4" w:tplc="30C43CD0" w:tentative="1">
      <w:start w:val="1"/>
      <w:numFmt w:val="bullet"/>
      <w:lvlText w:val="•"/>
      <w:lvlJc w:val="left"/>
      <w:pPr>
        <w:tabs>
          <w:tab w:val="num" w:pos="5624"/>
        </w:tabs>
        <w:ind w:left="5624" w:hanging="360"/>
      </w:pPr>
      <w:rPr>
        <w:rFonts w:ascii="Times" w:hAnsi="Times" w:hint="default"/>
      </w:rPr>
    </w:lvl>
    <w:lvl w:ilvl="5" w:tplc="4938495A" w:tentative="1">
      <w:start w:val="1"/>
      <w:numFmt w:val="bullet"/>
      <w:lvlText w:val="•"/>
      <w:lvlJc w:val="left"/>
      <w:pPr>
        <w:tabs>
          <w:tab w:val="num" w:pos="6344"/>
        </w:tabs>
        <w:ind w:left="6344" w:hanging="360"/>
      </w:pPr>
      <w:rPr>
        <w:rFonts w:ascii="Times" w:hAnsi="Times" w:hint="default"/>
      </w:rPr>
    </w:lvl>
    <w:lvl w:ilvl="6" w:tplc="5B0EB118" w:tentative="1">
      <w:start w:val="1"/>
      <w:numFmt w:val="bullet"/>
      <w:lvlText w:val="•"/>
      <w:lvlJc w:val="left"/>
      <w:pPr>
        <w:tabs>
          <w:tab w:val="num" w:pos="7064"/>
        </w:tabs>
        <w:ind w:left="7064" w:hanging="360"/>
      </w:pPr>
      <w:rPr>
        <w:rFonts w:ascii="Times" w:hAnsi="Times" w:hint="default"/>
      </w:rPr>
    </w:lvl>
    <w:lvl w:ilvl="7" w:tplc="8B8283CC" w:tentative="1">
      <w:start w:val="1"/>
      <w:numFmt w:val="bullet"/>
      <w:lvlText w:val="•"/>
      <w:lvlJc w:val="left"/>
      <w:pPr>
        <w:tabs>
          <w:tab w:val="num" w:pos="7784"/>
        </w:tabs>
        <w:ind w:left="7784" w:hanging="360"/>
      </w:pPr>
      <w:rPr>
        <w:rFonts w:ascii="Times" w:hAnsi="Times" w:hint="default"/>
      </w:rPr>
    </w:lvl>
    <w:lvl w:ilvl="8" w:tplc="9B22D584" w:tentative="1">
      <w:start w:val="1"/>
      <w:numFmt w:val="bullet"/>
      <w:lvlText w:val="•"/>
      <w:lvlJc w:val="left"/>
      <w:pPr>
        <w:tabs>
          <w:tab w:val="num" w:pos="8504"/>
        </w:tabs>
        <w:ind w:left="8504" w:hanging="360"/>
      </w:pPr>
      <w:rPr>
        <w:rFonts w:ascii="Times" w:hAnsi="Times" w:hint="default"/>
      </w:rPr>
    </w:lvl>
  </w:abstractNum>
  <w:abstractNum w:abstractNumId="1" w15:restartNumberingAfterBreak="0">
    <w:nsid w:val="265C611D"/>
    <w:multiLevelType w:val="hybridMultilevel"/>
    <w:tmpl w:val="D904127C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F098B71C" w:tentative="1">
      <w:start w:val="1"/>
      <w:numFmt w:val="decimal"/>
      <w:lvlText w:val="%2."/>
      <w:lvlJc w:val="left"/>
      <w:pPr>
        <w:tabs>
          <w:tab w:val="num" w:pos="3104"/>
        </w:tabs>
        <w:ind w:left="3104" w:hanging="360"/>
      </w:pPr>
    </w:lvl>
    <w:lvl w:ilvl="2" w:tplc="5F8845C2" w:tentative="1">
      <w:start w:val="1"/>
      <w:numFmt w:val="decimal"/>
      <w:lvlText w:val="%3."/>
      <w:lvlJc w:val="left"/>
      <w:pPr>
        <w:tabs>
          <w:tab w:val="num" w:pos="3824"/>
        </w:tabs>
        <w:ind w:left="3824" w:hanging="360"/>
      </w:pPr>
    </w:lvl>
    <w:lvl w:ilvl="3" w:tplc="8E1413FE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7D32840A" w:tentative="1">
      <w:start w:val="1"/>
      <w:numFmt w:val="decimal"/>
      <w:lvlText w:val="%5."/>
      <w:lvlJc w:val="left"/>
      <w:pPr>
        <w:tabs>
          <w:tab w:val="num" w:pos="5264"/>
        </w:tabs>
        <w:ind w:left="5264" w:hanging="360"/>
      </w:pPr>
    </w:lvl>
    <w:lvl w:ilvl="5" w:tplc="0DFAB3BE" w:tentative="1">
      <w:start w:val="1"/>
      <w:numFmt w:val="decimal"/>
      <w:lvlText w:val="%6."/>
      <w:lvlJc w:val="left"/>
      <w:pPr>
        <w:tabs>
          <w:tab w:val="num" w:pos="5984"/>
        </w:tabs>
        <w:ind w:left="5984" w:hanging="360"/>
      </w:pPr>
    </w:lvl>
    <w:lvl w:ilvl="6" w:tplc="F894E3B4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F0324DE0" w:tentative="1">
      <w:start w:val="1"/>
      <w:numFmt w:val="decimal"/>
      <w:lvlText w:val="%8."/>
      <w:lvlJc w:val="left"/>
      <w:pPr>
        <w:tabs>
          <w:tab w:val="num" w:pos="7424"/>
        </w:tabs>
        <w:ind w:left="7424" w:hanging="360"/>
      </w:pPr>
    </w:lvl>
    <w:lvl w:ilvl="8" w:tplc="F5FC6668" w:tentative="1">
      <w:start w:val="1"/>
      <w:numFmt w:val="decimal"/>
      <w:lvlText w:val="%9."/>
      <w:lvlJc w:val="left"/>
      <w:pPr>
        <w:tabs>
          <w:tab w:val="num" w:pos="8144"/>
        </w:tabs>
        <w:ind w:left="8144" w:hanging="360"/>
      </w:pPr>
    </w:lvl>
  </w:abstractNum>
  <w:abstractNum w:abstractNumId="2" w15:restartNumberingAfterBreak="0">
    <w:nsid w:val="3E2A165C"/>
    <w:multiLevelType w:val="hybridMultilevel"/>
    <w:tmpl w:val="5530A5A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5DB4121C"/>
    <w:multiLevelType w:val="hybridMultilevel"/>
    <w:tmpl w:val="D8749280"/>
    <w:lvl w:ilvl="0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B6"/>
    <w:rsid w:val="00094A3B"/>
    <w:rsid w:val="001377BE"/>
    <w:rsid w:val="00221B02"/>
    <w:rsid w:val="0029343B"/>
    <w:rsid w:val="002A3F82"/>
    <w:rsid w:val="002C1C22"/>
    <w:rsid w:val="002D2A25"/>
    <w:rsid w:val="00370F52"/>
    <w:rsid w:val="00383C64"/>
    <w:rsid w:val="0044138E"/>
    <w:rsid w:val="005E1003"/>
    <w:rsid w:val="0061525E"/>
    <w:rsid w:val="006E3AB9"/>
    <w:rsid w:val="00721F3F"/>
    <w:rsid w:val="00755413"/>
    <w:rsid w:val="007A3665"/>
    <w:rsid w:val="007B6B93"/>
    <w:rsid w:val="008D3386"/>
    <w:rsid w:val="0096319B"/>
    <w:rsid w:val="0099525D"/>
    <w:rsid w:val="009971B6"/>
    <w:rsid w:val="00A522F3"/>
    <w:rsid w:val="00AC7EDB"/>
    <w:rsid w:val="00AE27A1"/>
    <w:rsid w:val="00B919DA"/>
    <w:rsid w:val="00C35E82"/>
    <w:rsid w:val="00C53CD9"/>
    <w:rsid w:val="00CB10F4"/>
    <w:rsid w:val="00CF545B"/>
    <w:rsid w:val="00D175D8"/>
    <w:rsid w:val="00D428EF"/>
    <w:rsid w:val="00DB5B32"/>
    <w:rsid w:val="00E905A3"/>
    <w:rsid w:val="00E92FAD"/>
    <w:rsid w:val="00E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3E512724-1E5C-4342-BDD8-3E421349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Body Text"/>
    <w:qFormat/>
    <w:rsid w:val="0099525D"/>
    <w:rPr>
      <w:rFonts w:ascii="Verdana" w:hAnsi="Verdana"/>
    </w:rPr>
  </w:style>
  <w:style w:type="paragraph" w:styleId="Heading1">
    <w:name w:val="heading 1"/>
    <w:basedOn w:val="Normal"/>
    <w:next w:val="Normal"/>
    <w:qFormat/>
    <w:rsid w:val="0099525D"/>
    <w:pPr>
      <w:keepNext/>
      <w:ind w:left="12"/>
      <w:outlineLvl w:val="0"/>
    </w:pPr>
    <w:rPr>
      <w:sz w:val="24"/>
    </w:rPr>
  </w:style>
  <w:style w:type="paragraph" w:styleId="Heading2">
    <w:name w:val="heading 2"/>
    <w:aliases w:val="Nimi"/>
    <w:basedOn w:val="Normal"/>
    <w:next w:val="Normal"/>
    <w:qFormat/>
    <w:rsid w:val="009971B6"/>
    <w:pPr>
      <w:keepNext/>
      <w:jc w:val="center"/>
      <w:outlineLvl w:val="1"/>
    </w:pPr>
    <w:rPr>
      <w:rFonts w:ascii="SignaColumn-Book" w:hAnsi="SignaColumn-Book"/>
      <w:noProof/>
      <w:color w:val="FF0000"/>
      <w:sz w:val="52"/>
    </w:rPr>
  </w:style>
  <w:style w:type="paragraph" w:styleId="Heading3">
    <w:name w:val="heading 3"/>
    <w:basedOn w:val="Normal"/>
    <w:next w:val="Normal"/>
    <w:qFormat/>
    <w:rsid w:val="0099525D"/>
    <w:pPr>
      <w:keepNext/>
      <w:ind w:left="60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99525D"/>
    <w:pPr>
      <w:keepNext/>
      <w:ind w:left="1080"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llnpivmr">
    <w:name w:val="Sisällön_päivämäärä"/>
    <w:basedOn w:val="Normal"/>
    <w:rsid w:val="009971B6"/>
    <w:pPr>
      <w:ind w:right="-108"/>
      <w:jc w:val="right"/>
    </w:pPr>
    <w:rPr>
      <w:rFonts w:ascii="SignaColumn-Book" w:hAnsi="SignaColumn-Book"/>
      <w:color w:val="FF0000"/>
      <w:sz w:val="24"/>
    </w:rPr>
  </w:style>
  <w:style w:type="paragraph" w:customStyle="1" w:styleId="Varsinainenteksti">
    <w:name w:val="Varsinainen_teksti"/>
    <w:basedOn w:val="Heading3"/>
    <w:rsid w:val="009971B6"/>
  </w:style>
  <w:style w:type="paragraph" w:customStyle="1" w:styleId="Nimikentt">
    <w:name w:val="Nimikenttä"/>
    <w:basedOn w:val="Heading2"/>
    <w:rsid w:val="009971B6"/>
  </w:style>
  <w:style w:type="paragraph" w:customStyle="1" w:styleId="Paikkajapivmr">
    <w:name w:val="Paikka_ja_päivämäärä"/>
    <w:basedOn w:val="Normal"/>
    <w:rsid w:val="009971B6"/>
    <w:pPr>
      <w:jc w:val="center"/>
    </w:pPr>
    <w:rPr>
      <w:sz w:val="24"/>
    </w:rPr>
  </w:style>
  <w:style w:type="paragraph" w:customStyle="1" w:styleId="Titteli">
    <w:name w:val="Titteli"/>
    <w:basedOn w:val="Normal"/>
    <w:rsid w:val="009971B6"/>
    <w:pPr>
      <w:spacing w:before="60"/>
      <w:ind w:left="-108"/>
      <w:jc w:val="center"/>
    </w:pPr>
    <w:rPr>
      <w:color w:val="FF0000"/>
      <w:sz w:val="18"/>
    </w:rPr>
  </w:style>
  <w:style w:type="paragraph" w:styleId="Header">
    <w:name w:val="header"/>
    <w:basedOn w:val="Normal"/>
    <w:rsid w:val="00F10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106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2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384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54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82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50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15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5951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820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46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187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DB501CF588547886A9DAD69F43D79" ma:contentTypeVersion="4" ma:contentTypeDescription="Skapa ett nytt dokument." ma:contentTypeScope="" ma:versionID="536ac81b27a538f80a72d8b17d33286d">
  <xsd:schema xmlns:xsd="http://www.w3.org/2001/XMLSchema" xmlns:xs="http://www.w3.org/2001/XMLSchema" xmlns:p="http://schemas.microsoft.com/office/2006/metadata/properties" xmlns:ns2="4725120a-40fa-476c-8b44-54919fa8385a" xmlns:ns3="6d3b1e0e-6be1-41f8-98a6-4bdd71d5504a" targetNamespace="http://schemas.microsoft.com/office/2006/metadata/properties" ma:root="true" ma:fieldsID="272b4da20550497db7fb2795e99eea70" ns2:_="" ns3:_="">
    <xsd:import namespace="4725120a-40fa-476c-8b44-54919fa8385a"/>
    <xsd:import namespace="6d3b1e0e-6be1-41f8-98a6-4bdd71d55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120a-40fa-476c-8b44-54919fa8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1e0e-6be1-41f8-98a6-4bdd71d55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DAD9A-FC18-4338-B12B-F9A498A41E7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725120a-40fa-476c-8b44-54919fa8385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d3b1e0e-6be1-41f8-98a6-4bdd71d550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C63C4E-F45B-4101-A7B5-00ADD2787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0D4B2-BFB5-41B7-A4DF-10007EBD4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5120a-40fa-476c-8b44-54919fa8385a"/>
    <ds:schemaRef ds:uri="6d3b1e0e-6be1-41f8-98a6-4bdd71d55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Taru Korpela</vt:lpstr>
      <vt:lpstr>Taru Korpela</vt:lpstr>
    </vt:vector>
  </TitlesOfParts>
  <Company>SPR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Taru Korpela</dc:title>
  <dc:subject/>
  <dc:creator>akerli</dc:creator>
  <cp:keywords/>
  <dc:description/>
  <cp:lastModifiedBy>Vesterinen Elisa</cp:lastModifiedBy>
  <cp:revision>2</cp:revision>
  <cp:lastPrinted>2011-08-18T07:57:00Z</cp:lastPrinted>
  <dcterms:created xsi:type="dcterms:W3CDTF">2019-12-20T13:16:00Z</dcterms:created>
  <dcterms:modified xsi:type="dcterms:W3CDTF">2019-12-20T13:16:00Z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-1651244863</vt:i4>
  </property>
  <property fmtid="{D5CDD505-2E9C-101B-9397-08002B2CF9AE}" pid="3" name="_NewReviewCycle">
    <vt:lpwstr/>
  </property>
  <property fmtid="{D5CDD505-2E9C-101B-9397-08002B2CF9AE}" pid="4" name="_EmailSubject">
    <vt:lpwstr>Todistus wordinä</vt:lpwstr>
  </property>
  <property fmtid="{D5CDD505-2E9C-101B-9397-08002B2CF9AE}" pid="5" name="_AuthorEmail">
    <vt:lpwstr>Liisa.Aker@redcross.fi</vt:lpwstr>
  </property>
  <property fmtid="{D5CDD505-2E9C-101B-9397-08002B2CF9AE}" pid="6" name="_AuthorEmailDisplayName">
    <vt:lpwstr>Åker Liisa</vt:lpwstr>
  </property>
  <property fmtid="{D5CDD505-2E9C-101B-9397-08002B2CF9AE}" pid="7" name="_ReviewingToolsShownOnce">
    <vt:lpwstr/>
  </property>
  <property fmtid="{D5CDD505-2E9C-101B-9397-08002B2CF9AE}" pid="8" name="ContentTypeId">
    <vt:lpwstr>0x0101006CDDB501CF588547886A9DAD69F43D79</vt:lpwstr>
  </property>
</Properties>
</file>