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220C6" w14:textId="414CEF5F" w:rsidR="000E331C" w:rsidRDefault="00D16FCD" w:rsidP="00955B1C">
      <w:pPr>
        <w:spacing w:after="0"/>
        <w:jc w:val="right"/>
        <w:bidi w:val="0"/>
      </w:pPr>
      <w:r>
        <w:rPr>
          <w:lang w:val="sv-fi"/>
          <w:b w:val="0"/>
          <w:bCs w:val="0"/>
          <w:i w:val="0"/>
          <w:iCs w:val="0"/>
          <w:u w:val="none"/>
          <w:vertAlign w:val="baseline"/>
          <w:rtl w:val="0"/>
        </w:rPr>
        <w:t xml:space="preserve">Den 30 april 2022</w:t>
      </w:r>
    </w:p>
    <w:p w14:paraId="404F78B0" w14:textId="77777777" w:rsidR="00955B1C" w:rsidRPr="009453D9" w:rsidRDefault="00955B1C" w:rsidP="00F32B49">
      <w:pPr>
        <w:spacing w:after="0"/>
        <w:rPr>
          <w:highlight w:val="yellow"/>
        </w:rPr>
      </w:pPr>
    </w:p>
    <w:p w14:paraId="5C7E2379" w14:textId="77777777" w:rsidR="001538F0" w:rsidRDefault="001538F0" w:rsidP="00F32B49">
      <w:pPr>
        <w:spacing w:after="0"/>
      </w:pPr>
    </w:p>
    <w:p w14:paraId="31C039C7" w14:textId="28799CB9" w:rsidR="000E331C" w:rsidRDefault="007A163C" w:rsidP="00F32B49">
      <w:pPr>
        <w:spacing w:after="0"/>
        <w:bidi w:val="0"/>
      </w:pPr>
      <w:r>
        <w:rPr>
          <w:lang w:val="sv-fi"/>
          <w:b w:val="0"/>
          <w:bCs w:val="0"/>
          <w:i w:val="0"/>
          <w:iCs w:val="0"/>
          <w:u w:val="none"/>
          <w:vertAlign w:val="baseline"/>
          <w:rtl w:val="0"/>
        </w:rPr>
        <w:t xml:space="preserve">Godkänt av: generalsekreteraren</w:t>
      </w:r>
    </w:p>
    <w:p w14:paraId="302FED8B" w14:textId="77777777" w:rsidR="00B64D93" w:rsidRDefault="00B64D93" w:rsidP="00B64D93">
      <w:pPr>
        <w:spacing w:after="0"/>
      </w:pPr>
    </w:p>
    <w:p w14:paraId="08D55A91" w14:textId="0C6F983C" w:rsidR="00B64D93" w:rsidRDefault="007A163C" w:rsidP="00B64D93">
      <w:pPr>
        <w:spacing w:after="0"/>
        <w:bidi w:val="0"/>
      </w:pPr>
      <w:r>
        <w:rPr>
          <w:lang w:val="sv-fi"/>
          <w:b w:val="0"/>
          <w:bCs w:val="0"/>
          <w:i w:val="0"/>
          <w:iCs w:val="0"/>
          <w:u w:val="none"/>
          <w:vertAlign w:val="baseline"/>
          <w:rtl w:val="0"/>
        </w:rPr>
        <w:t xml:space="preserve">Kontaktperson:</w:t>
      </w:r>
    </w:p>
    <w:p w14:paraId="0AD25A5E" w14:textId="43220A83" w:rsidR="00B64D93" w:rsidRDefault="00166555" w:rsidP="00B64D93">
      <w:pPr>
        <w:spacing w:after="0"/>
        <w:bidi w:val="0"/>
      </w:pPr>
      <w:r>
        <w:rPr>
          <w:lang w:val="sv-fi"/>
          <w:b w:val="0"/>
          <w:bCs w:val="0"/>
          <w:i w:val="0"/>
          <w:iCs w:val="0"/>
          <w:u w:val="none"/>
          <w:vertAlign w:val="baseline"/>
          <w:rtl w:val="0"/>
        </w:rPr>
        <w:t xml:space="preserve">Aleksi Seilonen, planerare av humanitärt skydd</w:t>
      </w:r>
    </w:p>
    <w:p w14:paraId="0030C5A5" w14:textId="77777777" w:rsidR="00B64D93" w:rsidRDefault="001538F0" w:rsidP="00B64D93">
      <w:pPr>
        <w:spacing w:after="0"/>
        <w:bidi w:val="0"/>
      </w:pPr>
      <w:hyperlink r:id="rId8" w:history="1">
        <w:r>
          <w:rPr>
            <w:rStyle w:val="Hyperlink"/>
            <w:lang w:val="sv-fi"/>
            <w:b w:val="0"/>
            <w:bCs w:val="0"/>
            <w:i w:val="0"/>
            <w:iCs w:val="0"/>
            <w:u w:val="single"/>
            <w:vertAlign w:val="baseline"/>
            <w:rtl w:val="0"/>
          </w:rPr>
          <w:t xml:space="preserve">aleksi.seilonen@rodakorset.fi</w:t>
        </w:r>
      </w:hyperlink>
    </w:p>
    <w:p w14:paraId="02A6205C" w14:textId="5F815899" w:rsidR="00F32B49" w:rsidRDefault="001538F0" w:rsidP="00B64D93">
      <w:pPr>
        <w:spacing w:after="0"/>
        <w:bidi w:val="0"/>
      </w:pPr>
      <w:r>
        <w:rPr>
          <w:lang w:val="sv-fi"/>
          <w:b w:val="0"/>
          <w:bCs w:val="0"/>
          <w:i w:val="0"/>
          <w:iCs w:val="0"/>
          <w:u w:val="none"/>
          <w:vertAlign w:val="baseline"/>
          <w:rtl w:val="0"/>
        </w:rPr>
        <w:t xml:space="preserve">040-6629428</w:t>
      </w:r>
    </w:p>
    <w:p w14:paraId="672FFA47" w14:textId="77777777" w:rsidR="00955B1C" w:rsidRDefault="00955B1C" w:rsidP="000E331C"/>
    <w:p w14:paraId="15FF6031" w14:textId="7DD0ADD6" w:rsidR="00F32B49" w:rsidRDefault="00F32B49" w:rsidP="00F32B49">
      <w:pPr>
        <w:rPr>
          <w:b/>
          <w:bCs/>
          <w:u w:val="single"/>
        </w:rPr>
        <w:bidi w:val="0"/>
      </w:pPr>
      <w:r>
        <w:rPr>
          <w:lang w:val="sv-fi"/>
          <w:b w:val="1"/>
          <w:bCs w:val="1"/>
          <w:i w:val="0"/>
          <w:iCs w:val="0"/>
          <w:u w:val="single"/>
          <w:vertAlign w:val="baseline"/>
          <w:rtl w:val="0"/>
        </w:rPr>
        <w:t xml:space="preserve">Om du upptäcker människohandel eller utnyttjande</w:t>
      </w:r>
    </w:p>
    <w:p w14:paraId="0119F878" w14:textId="77777777" w:rsidR="00F32B49" w:rsidRDefault="00F32B49" w:rsidP="00F32B49">
      <w:pPr>
        <w:spacing w:before="240"/>
        <w:bidi w:val="0"/>
      </w:pPr>
      <w:r>
        <w:rPr>
          <w:lang w:val="sv-fi"/>
          <w:b w:val="1"/>
          <w:bCs w:val="1"/>
          <w:i w:val="0"/>
          <w:iCs w:val="0"/>
          <w:u w:val="none"/>
          <w:vertAlign w:val="baseline"/>
          <w:rtl w:val="0"/>
        </w:rPr>
        <w:t xml:space="preserve">Människohandel är ett allvarligt utnyttjandebrott</w:t>
      </w:r>
      <w:r>
        <w:rPr>
          <w:lang w:val="sv-fi"/>
          <w:b w:val="0"/>
          <w:bCs w:val="0"/>
          <w:i w:val="0"/>
          <w:iCs w:val="0"/>
          <w:u w:val="none"/>
          <w:vertAlign w:val="baseline"/>
          <w:rtl w:val="0"/>
        </w:rPr>
        <w:t xml:space="preserve">, där det till exempel kan vara fråga om sexuellt utnyttjande eller utnyttjande av arbetskraft. Allt utnyttjande är inte människohandel, men offret behöver ändå skydd. Det kan även vara fråga om något annat brott. </w:t>
      </w:r>
    </w:p>
    <w:p w14:paraId="5C5DBDB4" w14:textId="77777777" w:rsidR="00F32B49" w:rsidRPr="00CE085B" w:rsidRDefault="00F32B49" w:rsidP="00F32B49">
      <w:pPr>
        <w:spacing w:before="240" w:after="120"/>
        <w:bidi w:val="0"/>
      </w:pPr>
      <w:r>
        <w:rPr>
          <w:lang w:val="sv-fi"/>
          <w:b w:val="1"/>
          <w:bCs w:val="1"/>
          <w:i w:val="0"/>
          <w:iCs w:val="0"/>
          <w:u w:val="none"/>
          <w:vertAlign w:val="baseline"/>
          <w:rtl w:val="0"/>
        </w:rPr>
        <w:t xml:space="preserve">Spridning av information är att förebygga</w:t>
      </w:r>
    </w:p>
    <w:p w14:paraId="13437F61" w14:textId="08DF224A" w:rsidR="00F32B49" w:rsidRDefault="00F32B49" w:rsidP="010A70F2">
      <w:pPr>
        <w:pStyle w:val="ListParagraph"/>
        <w:numPr>
          <w:ilvl w:val="0"/>
          <w:numId w:val="23"/>
        </w:numPr>
        <w:spacing w:after="0" w:line="240" w:lineRule="auto"/>
        <w:rPr>
          <w:rFonts w:eastAsia="Times New Roman"/>
        </w:rPr>
        <w:bidi w:val="0"/>
      </w:pPr>
      <w:r>
        <w:rPr>
          <w:rFonts w:eastAsia="Times New Roman"/>
          <w:lang w:val="sv-fi"/>
          <w:b w:val="0"/>
          <w:bCs w:val="0"/>
          <w:i w:val="0"/>
          <w:iCs w:val="0"/>
          <w:u w:val="none"/>
          <w:vertAlign w:val="baseline"/>
          <w:rtl w:val="0"/>
        </w:rPr>
        <w:t xml:space="preserve">Det är viktigt att alla vet att de har rättigheter samt kan få ta del av offentliga tjänster och inte behöver förlita sig på privat välgörenhet.</w:t>
      </w:r>
    </w:p>
    <w:p w14:paraId="1F7A7B24"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sv-fi"/>
          <w:b w:val="0"/>
          <w:bCs w:val="0"/>
          <w:i w:val="0"/>
          <w:iCs w:val="0"/>
          <w:u w:val="none"/>
          <w:vertAlign w:val="baseline"/>
          <w:rtl w:val="0"/>
        </w:rPr>
        <w:t xml:space="preserve">Brottsofferjourens (RIKU) broschyrer finns på bland annat ukrainska och ryska. </w:t>
      </w:r>
      <w:hyperlink r:id="rId9" w:history="1">
        <w:r>
          <w:rPr>
            <w:rStyle w:val="Hyperlink"/>
            <w:rFonts w:eastAsia="Times New Roman"/>
            <w:lang w:val="sv-fi"/>
            <w:b w:val="0"/>
            <w:bCs w:val="0"/>
            <w:i w:val="0"/>
            <w:iCs w:val="0"/>
            <w:u w:val="single"/>
            <w:vertAlign w:val="baseline"/>
            <w:rtl w:val="0"/>
          </w:rPr>
          <w:t xml:space="preserve">På Brottsofferjourens webbplats (riku.fi) finns det servicebroschyrer på olika språk.</w:t>
        </w:r>
      </w:hyperlink>
    </w:p>
    <w:p w14:paraId="38D2D1D2" w14:textId="77777777" w:rsidR="00F32B49" w:rsidRDefault="00F32B49" w:rsidP="00F32B49">
      <w:pPr>
        <w:spacing w:before="240" w:after="120"/>
        <w:bidi w:val="0"/>
      </w:pPr>
      <w:r>
        <w:rPr>
          <w:lang w:val="sv-fi"/>
          <w:b w:val="0"/>
          <w:bCs w:val="0"/>
          <w:i w:val="0"/>
          <w:iCs w:val="0"/>
          <w:u w:val="none"/>
          <w:vertAlign w:val="baseline"/>
          <w:rtl w:val="0"/>
        </w:rPr>
        <w:t xml:space="preserve">Nedan finns en lista över </w:t>
      </w:r>
      <w:r>
        <w:rPr>
          <w:lang w:val="sv-fi"/>
          <w:b w:val="1"/>
          <w:bCs w:val="1"/>
          <w:i w:val="0"/>
          <w:iCs w:val="0"/>
          <w:u w:val="none"/>
          <w:vertAlign w:val="baseline"/>
          <w:rtl w:val="0"/>
        </w:rPr>
        <w:t xml:space="preserve">saker att följa upp </w:t>
      </w:r>
      <w:r>
        <w:rPr>
          <w:lang w:val="sv-fi"/>
          <w:b w:val="0"/>
          <w:bCs w:val="0"/>
          <w:i w:val="0"/>
          <w:iCs w:val="0"/>
          <w:u w:val="none"/>
          <w:vertAlign w:val="baseline"/>
          <w:rtl w:val="0"/>
        </w:rPr>
        <w:t xml:space="preserve">som i sig inte betyder att det handlar om människohandel eller något annat utnyttjandebrott, men som det är bra att fästa uppmärksamhet vid:</w:t>
      </w:r>
    </w:p>
    <w:p w14:paraId="0AC8328B"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sv-fi"/>
          <w:b w:val="0"/>
          <w:bCs w:val="0"/>
          <w:i w:val="0"/>
          <w:iCs w:val="0"/>
          <w:u w:val="none"/>
          <w:vertAlign w:val="baseline"/>
          <w:rtl w:val="0"/>
        </w:rPr>
        <w:t xml:space="preserve">En person berättar att hen är tvungen att göra något som hen inte vill.</w:t>
      </w:r>
    </w:p>
    <w:p w14:paraId="3D47BC63"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sv-fi"/>
          <w:b w:val="0"/>
          <w:bCs w:val="0"/>
          <w:i w:val="0"/>
          <w:iCs w:val="0"/>
          <w:u w:val="none"/>
          <w:vertAlign w:val="baseline"/>
          <w:rtl w:val="0"/>
        </w:rPr>
        <w:t xml:space="preserve">En person berättar att hen är skyldig hjälparen pengar (t.ex. värden för inkvarteringen eller en chaufför).</w:t>
      </w:r>
    </w:p>
    <w:p w14:paraId="0412FD28"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sv-fi"/>
          <w:b w:val="0"/>
          <w:bCs w:val="0"/>
          <w:i w:val="0"/>
          <w:iCs w:val="0"/>
          <w:u w:val="none"/>
          <w:vertAlign w:val="baseline"/>
          <w:rtl w:val="0"/>
        </w:rPr>
        <w:t xml:space="preserve">En person berättar att hen har hotats (med t.ex. migrationsmyndigheterna eller hemlöshet).</w:t>
      </w:r>
    </w:p>
    <w:p w14:paraId="67869D2E"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sv-fi"/>
          <w:b w:val="0"/>
          <w:bCs w:val="0"/>
          <w:i w:val="0"/>
          <w:iCs w:val="0"/>
          <w:u w:val="none"/>
          <w:vertAlign w:val="baseline"/>
          <w:rtl w:val="0"/>
        </w:rPr>
        <w:t xml:space="preserve">Otydliga anställnings- eller arbetsförhållanden.</w:t>
      </w:r>
    </w:p>
    <w:p w14:paraId="3248C9A6"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sv-fi"/>
          <w:b w:val="0"/>
          <w:bCs w:val="0"/>
          <w:i w:val="0"/>
          <w:iCs w:val="0"/>
          <w:u w:val="none"/>
          <w:vertAlign w:val="baseline"/>
          <w:rtl w:val="0"/>
        </w:rPr>
        <w:t xml:space="preserve">Är ”verkligheten” en annan än vad personen fått höra i ursprungslandet?</w:t>
      </w:r>
    </w:p>
    <w:p w14:paraId="2D6CBA46"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sv-fi"/>
          <w:b w:val="0"/>
          <w:bCs w:val="0"/>
          <w:i w:val="0"/>
          <w:iCs w:val="0"/>
          <w:u w:val="none"/>
          <w:vertAlign w:val="baseline"/>
          <w:rtl w:val="0"/>
        </w:rPr>
        <w:t xml:space="preserve">Förutsätts eller uppmanas personen att arbeta på inkvarteringen?</w:t>
      </w:r>
    </w:p>
    <w:p w14:paraId="3F32E885" w14:textId="271639EE" w:rsidR="00F32B49" w:rsidRDefault="00F32B49" w:rsidP="37D5829F">
      <w:pPr>
        <w:pStyle w:val="ListParagraph"/>
        <w:numPr>
          <w:ilvl w:val="0"/>
          <w:numId w:val="23"/>
        </w:numPr>
        <w:spacing w:after="0" w:line="240" w:lineRule="auto"/>
        <w:rPr>
          <w:rFonts w:eastAsia="Times New Roman"/>
        </w:rPr>
        <w:bidi w:val="0"/>
      </w:pPr>
      <w:r>
        <w:rPr>
          <w:rFonts w:eastAsia="Times New Roman"/>
          <w:lang w:val="sv-fi"/>
          <w:b w:val="0"/>
          <w:bCs w:val="0"/>
          <w:i w:val="0"/>
          <w:iCs w:val="0"/>
          <w:u w:val="none"/>
          <w:vertAlign w:val="baseline"/>
          <w:rtl w:val="0"/>
        </w:rPr>
        <w:t xml:space="preserve">Kräver någon ersättning för inkvarteringen i form av olika tjänster?</w:t>
      </w:r>
    </w:p>
    <w:p w14:paraId="1F0F0F09"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sv-fi"/>
          <w:b w:val="0"/>
          <w:bCs w:val="0"/>
          <w:i w:val="0"/>
          <w:iCs w:val="0"/>
          <w:u w:val="none"/>
          <w:vertAlign w:val="baseline"/>
          <w:rtl w:val="0"/>
        </w:rPr>
        <w:t xml:space="preserve">Förstår personen sin situation? I första hand att hen kan söka skydd och efter detta få komma till en mottagningscentral samt via den under alla omständigheter få socialtjänster och nödvändigt ekonomiskt stöd.</w:t>
      </w:r>
    </w:p>
    <w:p w14:paraId="1FC08225"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sv-fi"/>
          <w:b w:val="0"/>
          <w:bCs w:val="0"/>
          <w:i w:val="0"/>
          <w:iCs w:val="0"/>
          <w:u w:val="none"/>
          <w:vertAlign w:val="baseline"/>
          <w:rtl w:val="0"/>
        </w:rPr>
        <w:t xml:space="preserve">Får personen använda sina egna pengar?</w:t>
      </w:r>
    </w:p>
    <w:p w14:paraId="374D8FEC" w14:textId="61963EC1" w:rsidR="00F32B49" w:rsidRDefault="00F32B49" w:rsidP="00F32B49">
      <w:pPr>
        <w:spacing w:before="240" w:after="120"/>
        <w:bidi w:val="0"/>
      </w:pPr>
      <w:r>
        <w:rPr>
          <w:lang w:val="sv-fi"/>
          <w:b w:val="1"/>
          <w:bCs w:val="1"/>
          <w:i w:val="0"/>
          <w:iCs w:val="0"/>
          <w:u w:val="none"/>
          <w:vertAlign w:val="baseline"/>
          <w:rtl w:val="0"/>
        </w:rPr>
        <w:t xml:space="preserve">Åtgärder vid misstanke om människohandel</w:t>
      </w:r>
    </w:p>
    <w:p w14:paraId="1D0809D4" w14:textId="410BAE81" w:rsidR="00A82DDE" w:rsidRDefault="00947A7B" w:rsidP="317F6978">
      <w:pPr>
        <w:pStyle w:val="ListParagraph"/>
        <w:numPr>
          <w:ilvl w:val="0"/>
          <w:numId w:val="23"/>
        </w:numPr>
        <w:spacing w:after="0" w:line="240" w:lineRule="auto"/>
        <w:rPr>
          <w:rFonts w:ascii="Calibri" w:eastAsia="Times New Roman" w:hAnsi="Calibri" w:cs="Calibri"/>
        </w:rPr>
        <w:bidi w:val="0"/>
      </w:pPr>
      <w:r>
        <w:rPr>
          <w:rFonts w:eastAsia="Times New Roman"/>
          <w:lang w:val="sv-fi"/>
          <w:b w:val="1"/>
          <w:bCs w:val="1"/>
          <w:i w:val="0"/>
          <w:iCs w:val="0"/>
          <w:u w:val="none"/>
          <w:vertAlign w:val="baseline"/>
          <w:rtl w:val="0"/>
        </w:rPr>
        <w:t xml:space="preserve">Agera varsamt och tveka inte att fråga om råd</w:t>
      </w:r>
      <w:r>
        <w:rPr>
          <w:rFonts w:eastAsia="Times New Roman"/>
          <w:lang w:val="sv-fi"/>
          <w:b w:val="0"/>
          <w:bCs w:val="0"/>
          <w:i w:val="0"/>
          <w:iCs w:val="0"/>
          <w:u w:val="none"/>
          <w:vertAlign w:val="baseline"/>
          <w:rtl w:val="0"/>
        </w:rPr>
        <w:t xml:space="preserve"> (t.ex. av Röda Korsets anställda). Du kan även konsultera Brottsofferjouren eller Hjälpsystemet för offer för människohandel anonymt:</w:t>
      </w:r>
    </w:p>
    <w:p w14:paraId="586DBADE" w14:textId="77777777" w:rsidR="00A82DDE" w:rsidRDefault="00A82DDE" w:rsidP="00A82DDE">
      <w:pPr>
        <w:pStyle w:val="ListParagraph"/>
        <w:numPr>
          <w:ilvl w:val="1"/>
          <w:numId w:val="23"/>
        </w:numPr>
        <w:spacing w:after="0" w:line="240" w:lineRule="auto"/>
        <w:contextualSpacing w:val="0"/>
        <w:rPr>
          <w:rFonts w:eastAsia="Times New Roman"/>
        </w:rPr>
        <w:bidi w:val="0"/>
      </w:pPr>
      <w:r>
        <w:rPr>
          <w:rFonts w:eastAsia="Times New Roman"/>
          <w:lang w:val="sv-fi"/>
          <w:b w:val="0"/>
          <w:bCs w:val="0"/>
          <w:i w:val="0"/>
          <w:iCs w:val="0"/>
          <w:u w:val="none"/>
          <w:vertAlign w:val="baseline"/>
          <w:rtl w:val="0"/>
        </w:rPr>
        <w:t xml:space="preserve">Brottsofferjourens jourtelefon under tjänstetid: 040-6329293</w:t>
      </w:r>
    </w:p>
    <w:p w14:paraId="04A6C0FA" w14:textId="77777777" w:rsidR="00A82DDE" w:rsidRDefault="00547DBA" w:rsidP="00A82DDE">
      <w:pPr>
        <w:pStyle w:val="ListParagraph"/>
        <w:numPr>
          <w:ilvl w:val="1"/>
          <w:numId w:val="23"/>
        </w:numPr>
        <w:spacing w:after="0" w:line="240" w:lineRule="auto"/>
        <w:contextualSpacing w:val="0"/>
        <w:rPr>
          <w:rFonts w:eastAsia="Times New Roman"/>
        </w:rPr>
        <w:bidi w:val="0"/>
      </w:pPr>
      <w:hyperlink r:id="rId10" w:history="1">
        <w:r>
          <w:rPr>
            <w:rStyle w:val="Hyperlink"/>
            <w:rFonts w:eastAsia="Times New Roman"/>
            <w:lang w:val="sv-fi"/>
            <w:b w:val="0"/>
            <w:bCs w:val="0"/>
            <w:i w:val="0"/>
            <w:iCs w:val="0"/>
            <w:u w:val="single"/>
            <w:vertAlign w:val="baseline"/>
            <w:rtl w:val="0"/>
          </w:rPr>
          <w:t xml:space="preserve">Tjänsten för offer för människohandel och relaterade brott – Brottsofferjouren (riku.fi)</w:t>
        </w:r>
      </w:hyperlink>
    </w:p>
    <w:p w14:paraId="35971957" w14:textId="7B8E56D9" w:rsidR="00F32B49" w:rsidRPr="00A82DDE" w:rsidRDefault="00547DBA" w:rsidP="00A82DDE">
      <w:pPr>
        <w:pStyle w:val="ListParagraph"/>
        <w:numPr>
          <w:ilvl w:val="1"/>
          <w:numId w:val="23"/>
        </w:numPr>
        <w:spacing w:after="0" w:line="240" w:lineRule="auto"/>
        <w:contextualSpacing w:val="0"/>
        <w:rPr>
          <w:rFonts w:eastAsia="Times New Roman"/>
        </w:rPr>
        <w:bidi w:val="0"/>
      </w:pPr>
      <w:hyperlink r:id="rId11" w:history="1">
        <w:r>
          <w:rPr>
            <w:rStyle w:val="Hyperlink"/>
            <w:rFonts w:eastAsia="Times New Roman"/>
            <w:lang w:val="sv-fi"/>
            <w:b w:val="0"/>
            <w:bCs w:val="0"/>
            <w:i w:val="0"/>
            <w:iCs w:val="0"/>
            <w:u w:val="single"/>
            <w:vertAlign w:val="baseline"/>
            <w:rtl w:val="0"/>
          </w:rPr>
          <w:t xml:space="preserve">Kontaktformulär – Människohandel</w:t>
        </w:r>
      </w:hyperlink>
      <w:r>
        <w:rPr>
          <w:rFonts w:eastAsia="Times New Roman"/>
          <w:lang w:val="sv-fi"/>
          <w:b w:val="0"/>
          <w:bCs w:val="0"/>
          <w:i w:val="0"/>
          <w:iCs w:val="0"/>
          <w:u w:val="none"/>
          <w:vertAlign w:val="baseline"/>
          <w:rtl w:val="0"/>
        </w:rPr>
        <w:t xml:space="preserve"> (telefonrådgivning 029-5463177, öppen 24/7)</w:t>
      </w:r>
      <w:r>
        <w:rPr>
          <w:lang w:val="sv-fi"/>
          <w:b w:val="0"/>
          <w:bCs w:val="0"/>
          <w:i w:val="0"/>
          <w:iCs w:val="0"/>
          <w:u w:val="none"/>
          <w:vertAlign w:val="baseline"/>
          <w:rtl w:val="0"/>
        </w:rPr>
        <w:t xml:space="preserve">.</w:t>
      </w:r>
    </w:p>
    <w:p w14:paraId="546F7810" w14:textId="77777777" w:rsidR="00C05181" w:rsidRDefault="00C05181" w:rsidP="00C05181">
      <w:pPr>
        <w:pStyle w:val="ListParagraph"/>
        <w:numPr>
          <w:ilvl w:val="0"/>
          <w:numId w:val="23"/>
        </w:numPr>
        <w:spacing w:after="0" w:line="240" w:lineRule="auto"/>
        <w:contextualSpacing w:val="0"/>
        <w:rPr>
          <w:rFonts w:eastAsia="Times New Roman"/>
        </w:rPr>
        <w:bidi w:val="0"/>
      </w:pPr>
      <w:r>
        <w:rPr>
          <w:rFonts w:eastAsia="Times New Roman"/>
          <w:lang w:val="sv-fi"/>
          <w:b w:val="0"/>
          <w:bCs w:val="0"/>
          <w:i w:val="0"/>
          <w:iCs w:val="0"/>
          <w:u w:val="none"/>
          <w:vertAlign w:val="baseline"/>
          <w:rtl w:val="0"/>
        </w:rPr>
        <w:t xml:space="preserve">Ta reda på om det finns en frivillig eller en anställd av samma kön som hjälpmottagaren. Det kan göra det lättare för personen att berätta om sina upplevelser.</w:t>
      </w:r>
    </w:p>
    <w:p w14:paraId="135D5E71"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sv-fi"/>
          <w:b w:val="0"/>
          <w:bCs w:val="0"/>
          <w:i w:val="0"/>
          <w:iCs w:val="0"/>
          <w:u w:val="none"/>
          <w:vertAlign w:val="baseline"/>
          <w:rtl w:val="0"/>
        </w:rPr>
        <w:t xml:space="preserve">Bedöm om lokalen och situationen är sådana att ni tryggt kan samtala där – kan personen tala fritt? Vem tolkar samtalet?</w:t>
      </w:r>
    </w:p>
    <w:p w14:paraId="7FFCD9D5" w14:textId="4FF2AF53" w:rsidR="00F32B49" w:rsidRDefault="00F32B49" w:rsidP="0FF2B778">
      <w:pPr>
        <w:pStyle w:val="ListParagraph"/>
        <w:numPr>
          <w:ilvl w:val="0"/>
          <w:numId w:val="23"/>
        </w:numPr>
        <w:spacing w:after="0" w:line="240" w:lineRule="auto"/>
        <w:rPr>
          <w:rFonts w:eastAsiaTheme="minorEastAsia"/>
        </w:rPr>
        <w:bidi w:val="0"/>
      </w:pPr>
      <w:r>
        <w:rPr>
          <w:rFonts w:eastAsia="Times New Roman"/>
          <w:lang w:val="sv-fi"/>
          <w:b w:val="0"/>
          <w:bCs w:val="0"/>
          <w:i w:val="0"/>
          <w:iCs w:val="0"/>
          <w:u w:val="none"/>
          <w:vertAlign w:val="baseline"/>
          <w:rtl w:val="0"/>
        </w:rPr>
        <w:t xml:space="preserve">Lyssna och var närvarande (psykisk första hjälpen): ställ vid behov följdfrågor (om hot/risker, om vad personen skulle vilja göra), men förhör eller snoka inte och gå inte in på detaljer. Red inte ut ärendet med andra, till exempel värden för inkvarteringen, arbetsgivaren eller personens familjemedlemmar.</w:t>
      </w:r>
    </w:p>
    <w:p w14:paraId="223DC258" w14:textId="77777777" w:rsidR="00F32B49" w:rsidRDefault="00F32B49" w:rsidP="00F32B49">
      <w:pPr>
        <w:pStyle w:val="ListParagraph"/>
        <w:numPr>
          <w:ilvl w:val="0"/>
          <w:numId w:val="23"/>
        </w:numPr>
        <w:spacing w:after="0" w:line="240" w:lineRule="auto"/>
        <w:contextualSpacing w:val="0"/>
        <w:rPr>
          <w:rFonts w:eastAsiaTheme="minorEastAsia"/>
          <w:u w:val="single"/>
        </w:rPr>
        <w:bidi w:val="0"/>
      </w:pPr>
      <w:r>
        <w:rPr>
          <w:rFonts w:eastAsia="Times New Roman"/>
          <w:lang w:val="sv-fi"/>
          <w:b w:val="0"/>
          <w:bCs w:val="0"/>
          <w:i w:val="0"/>
          <w:iCs w:val="0"/>
          <w:u w:val="none"/>
          <w:vertAlign w:val="baseline"/>
          <w:rtl w:val="0"/>
        </w:rPr>
        <w:t xml:space="preserve">Var noga med att iaktta tystnadsplikt. </w:t>
      </w:r>
      <w:r>
        <w:rPr>
          <w:rFonts w:eastAsia="Times New Roman"/>
          <w:lang w:val="sv-fi"/>
          <w:b w:val="0"/>
          <w:bCs w:val="0"/>
          <w:i w:val="0"/>
          <w:iCs w:val="0"/>
          <w:u w:val="single"/>
          <w:vertAlign w:val="baseline"/>
          <w:rtl w:val="0"/>
        </w:rPr>
        <w:t xml:space="preserve">Agera endast med personens samtycke och berätta detta för hen.</w:t>
      </w:r>
    </w:p>
    <w:p w14:paraId="365572E0" w14:textId="4963B570" w:rsidR="00F32B49" w:rsidRDefault="00F32B49" w:rsidP="0FF2B778">
      <w:pPr>
        <w:pStyle w:val="ListParagraph"/>
        <w:numPr>
          <w:ilvl w:val="0"/>
          <w:numId w:val="23"/>
        </w:numPr>
        <w:spacing w:after="0" w:line="240" w:lineRule="auto"/>
        <w:rPr>
          <w:rFonts w:eastAsiaTheme="minorEastAsia"/>
        </w:rPr>
        <w:bidi w:val="0"/>
      </w:pPr>
      <w:r>
        <w:rPr>
          <w:rFonts w:eastAsia="Times New Roman"/>
          <w:lang w:val="sv-fi"/>
          <w:b w:val="0"/>
          <w:bCs w:val="0"/>
          <w:i w:val="0"/>
          <w:iCs w:val="0"/>
          <w:u w:val="none"/>
          <w:vertAlign w:val="baseline"/>
          <w:rtl w:val="0"/>
        </w:rPr>
        <w:t xml:space="preserve">Berätta att det finns hjälp att få. Informera personen om var hen vid behov kan få pålitlig hjälp (t.ex. på Brottsofferjouren och i akuta situationer på nödnumret).</w:t>
      </w:r>
    </w:p>
    <w:p w14:paraId="32BDEEC9" w14:textId="61E4F19F" w:rsidR="00F32B49" w:rsidRDefault="00F32B49" w:rsidP="0FF2B778">
      <w:pPr>
        <w:pStyle w:val="ListParagraph"/>
        <w:numPr>
          <w:ilvl w:val="0"/>
          <w:numId w:val="23"/>
        </w:numPr>
        <w:spacing w:after="0" w:line="240" w:lineRule="auto"/>
        <w:rPr>
          <w:rFonts w:eastAsia="Times New Roman"/>
        </w:rPr>
        <w:bidi w:val="0"/>
      </w:pPr>
      <w:r>
        <w:rPr>
          <w:rFonts w:eastAsia="Times New Roman"/>
          <w:lang w:val="sv-fi"/>
          <w:b w:val="0"/>
          <w:bCs w:val="0"/>
          <w:i w:val="0"/>
          <w:iCs w:val="0"/>
          <w:u w:val="none"/>
          <w:vertAlign w:val="baseline"/>
          <w:rtl w:val="0"/>
        </w:rPr>
        <w:t xml:space="preserve">Hänvisa personen till hjälp med hens samtycke: föreslå hänvisning och ta reda på vad det innebär. Om personen vill, hänvisa hen till en anställd på Röda Korset, till Brottsofferjouren, Hjälpsystemet för offer för människohandel eller polisen – hänvisningen innebär att du förmedlar personens kontaktuppgifter och information om ärendet samt säkerställer att personen får hjälp. Du kan även kontakta dem som erbjuder hjälptjänster tillsammans med hjälpmottagaren eller föreslå att personen själv kontaktar dem.</w:t>
      </w:r>
    </w:p>
    <w:p w14:paraId="3B7E748E"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sv-fi"/>
          <w:b w:val="0"/>
          <w:bCs w:val="0"/>
          <w:i w:val="0"/>
          <w:iCs w:val="0"/>
          <w:u w:val="none"/>
          <w:vertAlign w:val="baseline"/>
          <w:rtl w:val="0"/>
        </w:rPr>
        <w:t xml:space="preserve">Försök att upprätthålla kontakten, till exempel genom att komma överens om att ringas eller träffas senare.</w:t>
      </w:r>
    </w:p>
    <w:p w14:paraId="32F17D24" w14:textId="62CA7F40" w:rsidR="00FC2881" w:rsidRDefault="00FC2881" w:rsidP="00FC2881">
      <w:pPr>
        <w:pStyle w:val="ListParagraph"/>
        <w:numPr>
          <w:ilvl w:val="0"/>
          <w:numId w:val="23"/>
        </w:numPr>
        <w:spacing w:after="0" w:line="240" w:lineRule="auto"/>
        <w:contextualSpacing w:val="0"/>
        <w:rPr>
          <w:rFonts w:eastAsia="Times New Roman"/>
        </w:rPr>
        <w:bidi w:val="0"/>
      </w:pPr>
      <w:r>
        <w:rPr>
          <w:rFonts w:eastAsia="Times New Roman"/>
          <w:lang w:val="sv-fi"/>
          <w:b w:val="0"/>
          <w:bCs w:val="0"/>
          <w:i w:val="0"/>
          <w:iCs w:val="0"/>
          <w:u w:val="none"/>
          <w:vertAlign w:val="baseline"/>
          <w:rtl w:val="0"/>
        </w:rPr>
        <w:t xml:space="preserve">Informera i alla händelser den som ansvarar för verksamheten om alla misstankar och rapportera eller kom överens om rapporteringen till Röda Korsets lägescentral (</w:t>
      </w:r>
      <w:hyperlink r:id="rId12" w:history="1">
        <w:r>
          <w:rPr>
            <w:rStyle w:val="Hyperlink"/>
            <w:rFonts w:eastAsia="Times New Roman"/>
            <w:lang w:val="sv-fi"/>
            <w:b w:val="0"/>
            <w:bCs w:val="0"/>
            <w:i w:val="0"/>
            <w:iCs w:val="0"/>
            <w:u w:val="single"/>
            <w:vertAlign w:val="baseline"/>
            <w:rtl w:val="0"/>
          </w:rPr>
          <w:t xml:space="preserve">tilannekeskus@rodakorset.fi</w:t>
        </w:r>
      </w:hyperlink>
      <w:r>
        <w:rPr>
          <w:rFonts w:eastAsia="Times New Roman"/>
          <w:lang w:val="sv-fi"/>
          <w:b w:val="0"/>
          <w:bCs w:val="0"/>
          <w:i w:val="0"/>
          <w:iCs w:val="0"/>
          <w:u w:val="none"/>
          <w:vertAlign w:val="baseline"/>
          <w:rtl w:val="0"/>
        </w:rPr>
        <w:t xml:space="preserve">).</w:t>
      </w:r>
    </w:p>
    <w:p w14:paraId="755A9E79" w14:textId="675E7979" w:rsidR="00FC2881" w:rsidRPr="009307CA" w:rsidRDefault="00FC2881" w:rsidP="1B0B3F01">
      <w:pPr>
        <w:pStyle w:val="ListParagraph"/>
        <w:numPr>
          <w:ilvl w:val="1"/>
          <w:numId w:val="23"/>
        </w:numPr>
        <w:spacing w:after="0" w:line="240" w:lineRule="auto"/>
        <w:rPr>
          <w:rFonts w:eastAsia="Times New Roman"/>
          <w:b/>
          <w:bCs/>
        </w:rPr>
        <w:bidi w:val="0"/>
      </w:pPr>
      <w:r>
        <w:rPr>
          <w:rFonts w:eastAsia="Times New Roman"/>
          <w:lang w:val="sv-fi"/>
          <w:b w:val="1"/>
          <w:bCs w:val="1"/>
          <w:i w:val="0"/>
          <w:iCs w:val="0"/>
          <w:u w:val="none"/>
          <w:vertAlign w:val="baseline"/>
          <w:rtl w:val="0"/>
        </w:rPr>
        <w:t xml:space="preserve">Inkludera inga detaljerade uppgifter och i synnerhet inte sådana uppgifter som offret kan identifieras utifrån i din rapport.</w:t>
      </w:r>
    </w:p>
    <w:p w14:paraId="307E8457" w14:textId="77777777" w:rsidR="00FC2881" w:rsidRDefault="00FC2881" w:rsidP="00FC2881">
      <w:pPr>
        <w:pStyle w:val="ListParagraph"/>
        <w:numPr>
          <w:ilvl w:val="1"/>
          <w:numId w:val="23"/>
        </w:numPr>
        <w:spacing w:after="0" w:line="240" w:lineRule="auto"/>
        <w:contextualSpacing w:val="0"/>
        <w:rPr>
          <w:rFonts w:eastAsia="Times New Roman"/>
        </w:rPr>
        <w:bidi w:val="0"/>
      </w:pPr>
      <w:r>
        <w:rPr>
          <w:rFonts w:eastAsia="Times New Roman"/>
          <w:lang w:val="sv-fi"/>
          <w:b w:val="0"/>
          <w:bCs w:val="0"/>
          <w:i w:val="0"/>
          <w:iCs w:val="0"/>
          <w:u w:val="none"/>
          <w:vertAlign w:val="baseline"/>
          <w:rtl w:val="0"/>
        </w:rPr>
        <w:t xml:space="preserve">Ange platsen, skriv en kort redogörelse om vad det handlar om och berätta hur många personer ärendet gäller.</w:t>
      </w:r>
    </w:p>
    <w:p w14:paraId="00A7C52B" w14:textId="77777777" w:rsidR="00FC2881" w:rsidRDefault="00FC2881" w:rsidP="00FC2881">
      <w:pPr>
        <w:pStyle w:val="ListParagraph"/>
        <w:numPr>
          <w:ilvl w:val="1"/>
          <w:numId w:val="23"/>
        </w:numPr>
        <w:spacing w:after="0" w:line="240" w:lineRule="auto"/>
        <w:contextualSpacing w:val="0"/>
        <w:rPr>
          <w:rFonts w:eastAsia="Times New Roman"/>
        </w:rPr>
        <w:bidi w:val="0"/>
      </w:pPr>
      <w:r>
        <w:rPr>
          <w:rFonts w:eastAsia="Times New Roman"/>
          <w:lang w:val="sv-fi"/>
          <w:b w:val="0"/>
          <w:bCs w:val="0"/>
          <w:i w:val="0"/>
          <w:iCs w:val="0"/>
          <w:u w:val="none"/>
          <w:vertAlign w:val="baseline"/>
          <w:rtl w:val="0"/>
        </w:rPr>
        <w:t xml:space="preserve">Berätta hur du kan nås vid behov.</w:t>
      </w:r>
    </w:p>
    <w:p w14:paraId="22FD734D" w14:textId="54201F4A"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sv-fi"/>
          <w:b w:val="1"/>
          <w:bCs w:val="1"/>
          <w:i w:val="0"/>
          <w:iCs w:val="0"/>
          <w:u w:val="single"/>
          <w:vertAlign w:val="baseline"/>
          <w:rtl w:val="0"/>
        </w:rPr>
        <w:t xml:space="preserve">Om det är fråga om ett barn eller hot mot ett barn ska du alltid kontakta socialjouren (barnskyddsanmälan)</w:t>
      </w:r>
      <w:r>
        <w:rPr>
          <w:rFonts w:eastAsia="Times New Roman"/>
          <w:lang w:val="sv-fi"/>
          <w:b w:val="0"/>
          <w:bCs w:val="0"/>
          <w:i w:val="0"/>
          <w:iCs w:val="0"/>
          <w:u w:val="none"/>
          <w:vertAlign w:val="baseline"/>
          <w:rtl w:val="0"/>
        </w:rPr>
        <w:t xml:space="preserve">: det är bra att diskutera med och berätta om anmälan för barnet/föräldrarna om detta inte utsätter barnet för fara.</w:t>
      </w:r>
    </w:p>
    <w:p w14:paraId="703D1561" w14:textId="77777777" w:rsidR="00F32B49" w:rsidRDefault="00F32B49" w:rsidP="00F32B49">
      <w:pPr>
        <w:rPr>
          <w:b/>
          <w:bCs/>
          <w:u w:val="single"/>
        </w:rPr>
      </w:pPr>
    </w:p>
    <w:p w14:paraId="726A2438" w14:textId="77777777" w:rsidR="00F32B49" w:rsidRDefault="00F32B49" w:rsidP="00F32B49">
      <w:pPr>
        <w:rPr>
          <w:b/>
        </w:rPr>
        <w:bidi w:val="0"/>
      </w:pPr>
      <w:r>
        <w:rPr>
          <w:lang w:val="sv-fi"/>
          <w:b w:val="1"/>
          <w:bCs w:val="1"/>
          <w:i w:val="0"/>
          <w:iCs w:val="0"/>
          <w:u w:val="none"/>
          <w:vertAlign w:val="baseline"/>
          <w:rtl w:val="0"/>
        </w:rPr>
        <w:t xml:space="preserve">Mer information:</w:t>
      </w:r>
    </w:p>
    <w:p w14:paraId="6CFC6D74" w14:textId="77777777" w:rsidR="00F32B49" w:rsidRDefault="00547DBA" w:rsidP="00F32B49">
      <w:pPr>
        <w:pStyle w:val="ListParagraph"/>
        <w:numPr>
          <w:ilvl w:val="0"/>
          <w:numId w:val="24"/>
        </w:numPr>
        <w:spacing w:after="0" w:line="240" w:lineRule="auto"/>
        <w:contextualSpacing w:val="0"/>
        <w:rPr>
          <w:rFonts w:eastAsiaTheme="minorEastAsia"/>
        </w:rPr>
        <w:bidi w:val="0"/>
      </w:pPr>
      <w:hyperlink r:id="rId13" w:history="1">
        <w:r>
          <w:rPr>
            <w:rStyle w:val="Hyperlink"/>
            <w:lang w:val="sv-fi"/>
            <w:b w:val="0"/>
            <w:bCs w:val="0"/>
            <w:i w:val="0"/>
            <w:iCs w:val="0"/>
            <w:u w:val="single"/>
            <w:vertAlign w:val="baseline"/>
            <w:rtl w:val="0"/>
          </w:rPr>
          <w:t xml:space="preserve">Vad är människohandel? – Ihmiskauppa.fi</w:t>
        </w:r>
      </w:hyperlink>
    </w:p>
    <w:p w14:paraId="2AFFF7BF" w14:textId="77777777" w:rsidR="00F32B49" w:rsidRDefault="00547DBA" w:rsidP="00F32B49">
      <w:pPr>
        <w:pStyle w:val="ListParagraph"/>
        <w:numPr>
          <w:ilvl w:val="0"/>
          <w:numId w:val="24"/>
        </w:numPr>
        <w:spacing w:after="0" w:line="240" w:lineRule="auto"/>
        <w:contextualSpacing w:val="0"/>
        <w:rPr>
          <w:rFonts w:eastAsiaTheme="minorEastAsia"/>
        </w:rPr>
        <w:bidi w:val="0"/>
      </w:pPr>
      <w:hyperlink r:id="rId14" w:history="1">
        <w:r>
          <w:rPr>
            <w:rStyle w:val="Hyperlink"/>
            <w:rFonts w:eastAsia="Times New Roman"/>
            <w:lang w:val="sv-fi"/>
            <w:b w:val="0"/>
            <w:bCs w:val="0"/>
            <w:i w:val="0"/>
            <w:iCs w:val="0"/>
            <w:u w:val="single"/>
            <w:vertAlign w:val="baseline"/>
            <w:rtl w:val="0"/>
          </w:rPr>
          <w:t xml:space="preserve">Människohandel – Brottsofferjouren (riku.fi)</w:t>
        </w:r>
      </w:hyperlink>
    </w:p>
    <w:p w14:paraId="38D036ED" w14:textId="77777777" w:rsidR="00F32B49" w:rsidRDefault="00547DBA" w:rsidP="00F32B49">
      <w:pPr>
        <w:pStyle w:val="ListParagraph"/>
        <w:numPr>
          <w:ilvl w:val="0"/>
          <w:numId w:val="23"/>
        </w:numPr>
        <w:spacing w:after="0" w:line="240" w:lineRule="auto"/>
        <w:contextualSpacing w:val="0"/>
        <w:rPr>
          <w:rStyle w:val="Hyperlink"/>
          <w:rFonts w:ascii="Calibri" w:eastAsia="Times New Roman" w:hAnsi="Calibri" w:cs="Calibri"/>
        </w:rPr>
        <w:bidi w:val="0"/>
      </w:pPr>
      <w:hyperlink r:id="rId15" w:history="1">
        <w:r>
          <w:rPr>
            <w:rStyle w:val="Hyperlink"/>
            <w:rFonts w:eastAsia="Times New Roman"/>
            <w:lang w:val="sv-fi"/>
            <w:b w:val="0"/>
            <w:bCs w:val="0"/>
            <w:i w:val="0"/>
            <w:iCs w:val="0"/>
            <w:u w:val="single"/>
            <w:vertAlign w:val="baseline"/>
            <w:rtl w:val="0"/>
          </w:rPr>
          <w:t xml:space="preserve">Utnyttjande av arbetskraft – Brottsofferjouren (riku.fi)</w:t>
        </w:r>
      </w:hyperlink>
    </w:p>
    <w:p w14:paraId="26D7E217" w14:textId="77777777" w:rsidR="00F32B49" w:rsidRDefault="00547DBA" w:rsidP="00F32B49">
      <w:pPr>
        <w:pStyle w:val="ListParagraph"/>
        <w:numPr>
          <w:ilvl w:val="0"/>
          <w:numId w:val="23"/>
        </w:numPr>
        <w:spacing w:after="0" w:line="240" w:lineRule="auto"/>
        <w:contextualSpacing w:val="0"/>
        <w:bidi w:val="0"/>
      </w:pPr>
      <w:hyperlink r:id="rId16" w:history="1">
        <w:r>
          <w:rPr>
            <w:rStyle w:val="Hyperlink"/>
            <w:lang w:val="sv-fi"/>
            <w:b w:val="0"/>
            <w:bCs w:val="0"/>
            <w:i w:val="0"/>
            <w:iCs w:val="0"/>
            <w:u w:val="single"/>
            <w:vertAlign w:val="baseline"/>
            <w:rtl w:val="0"/>
          </w:rPr>
          <w:t xml:space="preserve">Identifiering av människohandelsoffer – Ihmiskauppa.fi</w:t>
        </w:r>
      </w:hyperlink>
    </w:p>
    <w:p w14:paraId="6754691B" w14:textId="77777777" w:rsidR="00605FEC" w:rsidRPr="00605FEC" w:rsidRDefault="00547DBA" w:rsidP="006C4919">
      <w:pPr>
        <w:pStyle w:val="ListParagraph"/>
        <w:numPr>
          <w:ilvl w:val="0"/>
          <w:numId w:val="23"/>
        </w:numPr>
        <w:spacing w:after="0" w:line="240" w:lineRule="auto"/>
        <w:contextualSpacing w:val="0"/>
        <w:rPr>
          <w:rStyle w:val="Hyperlink"/>
          <w:color w:val="auto"/>
          <w:u w:val="none"/>
        </w:rPr>
        <w:bidi w:val="0"/>
      </w:pPr>
      <w:hyperlink r:id="rId17" w:history="1">
        <w:r>
          <w:rPr>
            <w:rStyle w:val="Hyperlink"/>
            <w:lang w:val="sv-fi"/>
            <w:b w:val="0"/>
            <w:bCs w:val="0"/>
            <w:i w:val="0"/>
            <w:iCs w:val="0"/>
            <w:u w:val="single"/>
            <w:vertAlign w:val="baseline"/>
            <w:rtl w:val="0"/>
          </w:rPr>
          <w:t xml:space="preserve">Bemöta offer för människohandel - Ihmiskauppa.fi</w:t>
        </w:r>
      </w:hyperlink>
    </w:p>
    <w:p w14:paraId="367545B6" w14:textId="179918AD" w:rsidR="006C4919" w:rsidRDefault="00547DBA" w:rsidP="006C4919">
      <w:pPr>
        <w:pStyle w:val="ListParagraph"/>
        <w:numPr>
          <w:ilvl w:val="0"/>
          <w:numId w:val="23"/>
        </w:numPr>
        <w:spacing w:after="0" w:line="240" w:lineRule="auto"/>
        <w:contextualSpacing w:val="0"/>
        <w:sectPr w:rsidR="006C4919" w:rsidSect="00E84F27">
          <w:headerReference w:type="default" r:id="rId18"/>
          <w:pgSz w:w="11906" w:h="16838"/>
          <w:pgMar w:top="1440" w:right="1440" w:bottom="1440" w:left="1440" w:header="708" w:footer="708" w:gutter="0"/>
          <w:cols w:space="708"/>
          <w:docGrid w:linePitch="360"/>
        </w:sectPr>
        <w:bidi w:val="0"/>
      </w:pPr>
      <w:hyperlink r:id="rId19" w:history="1">
        <w:r>
          <w:rPr>
            <w:rStyle w:val="Hyperlink"/>
            <w:lang w:val="sv-fi"/>
            <w:b w:val="0"/>
            <w:bCs w:val="0"/>
            <w:i w:val="0"/>
            <w:iCs w:val="0"/>
            <w:u w:val="single"/>
            <w:vertAlign w:val="baseline"/>
            <w:rtl w:val="0"/>
          </w:rPr>
          <w:t xml:space="preserve">Barnskyddsanmälan – Institutet för hälsa och välfärd (THL)</w:t>
        </w:r>
      </w:hyperlink>
    </w:p>
    <w:p w14:paraId="4C00165B" w14:textId="77777777" w:rsidR="00302D43" w:rsidRPr="00F81B12" w:rsidRDefault="00302D43" w:rsidP="00DF120F">
      <w:pPr>
        <w:pStyle w:val="Heading1"/>
      </w:pPr>
    </w:p>
    <w:sectPr w:rsidR="00302D43" w:rsidRPr="00F81B12" w:rsidSect="00E84F27">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BABE7" w14:textId="77777777" w:rsidR="00547DBA" w:rsidRDefault="00547DBA" w:rsidP="00D979FC">
      <w:pPr>
        <w:spacing w:after="0" w:line="240" w:lineRule="auto"/>
      </w:pPr>
      <w:r>
        <w:separator/>
      </w:r>
    </w:p>
  </w:endnote>
  <w:endnote w:type="continuationSeparator" w:id="0">
    <w:p w14:paraId="7D0392F1" w14:textId="77777777" w:rsidR="00547DBA" w:rsidRDefault="00547DBA" w:rsidP="00D979FC">
      <w:pPr>
        <w:spacing w:after="0" w:line="240" w:lineRule="auto"/>
      </w:pPr>
      <w:r>
        <w:continuationSeparator/>
      </w:r>
    </w:p>
  </w:endnote>
  <w:endnote w:type="continuationNotice" w:id="1">
    <w:p w14:paraId="7DA2178C" w14:textId="77777777" w:rsidR="00547DBA" w:rsidRDefault="00547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2CCFB" w14:textId="77777777" w:rsidR="00547DBA" w:rsidRDefault="00547DBA" w:rsidP="00D979FC">
      <w:pPr>
        <w:spacing w:after="0" w:line="240" w:lineRule="auto"/>
      </w:pPr>
      <w:r>
        <w:separator/>
      </w:r>
    </w:p>
  </w:footnote>
  <w:footnote w:type="continuationSeparator" w:id="0">
    <w:p w14:paraId="67564310" w14:textId="77777777" w:rsidR="00547DBA" w:rsidRDefault="00547DBA" w:rsidP="00D979FC">
      <w:pPr>
        <w:spacing w:after="0" w:line="240" w:lineRule="auto"/>
      </w:pPr>
      <w:r>
        <w:continuationSeparator/>
      </w:r>
    </w:p>
  </w:footnote>
  <w:footnote w:type="continuationNotice" w:id="1">
    <w:p w14:paraId="02A2D1B0" w14:textId="77777777" w:rsidR="00547DBA" w:rsidRDefault="00547D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EFB50" w14:textId="77777777" w:rsidR="00456DCF" w:rsidRDefault="00456DCF" w:rsidP="0091743E">
    <w:pPr>
      <w:pStyle w:val="Header"/>
      <w:bidi w:val="0"/>
    </w:pPr>
    <w:r>
      <w:rPr>
        <w:lang w:val="sv-fi"/>
        <w:b w:val="0"/>
        <w:bCs w:val="0"/>
        <w:i w:val="0"/>
        <w:iCs w:val="0"/>
        <w:u w:val="none"/>
        <w:vertAlign w:val="baseline"/>
        <w:rtl w:val="0"/>
      </w:rPr>
      <w:t xml:space="preserve"> </w:t>
    </w:r>
    <w:r>
      <w:rPr>
        <w:noProof/>
        <w:color w:val="2B579A"/>
        <w:shd w:val="clear" w:color="auto" w:fill="E6E6E6"/>
        <w:lang w:val="sv-fi"/>
        <w:b w:val="0"/>
        <w:bCs w:val="0"/>
        <w:i w:val="0"/>
        <w:iCs w:val="0"/>
        <w:u w:val="none"/>
        <w:vertAlign w:val="baseline"/>
        <w:rtl w:val="0"/>
      </w:rPr>
      <w:drawing>
        <wp:anchor distT="0" distB="0" distL="114300" distR="114300" simplePos="0" relativeHeight="251659776" behindDoc="0" locked="0" layoutInCell="1" allowOverlap="0" wp14:anchorId="56B8511B" wp14:editId="780C5BA3">
          <wp:simplePos x="0" y="0"/>
          <wp:positionH relativeFrom="column">
            <wp:posOffset>0</wp:posOffset>
          </wp:positionH>
          <wp:positionV relativeFrom="paragraph">
            <wp:posOffset>167005</wp:posOffset>
          </wp:positionV>
          <wp:extent cx="1483995" cy="6261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83995" cy="626110"/>
                  </a:xfrm>
                  <a:prstGeom prst="rect">
                    <a:avLst/>
                  </a:prstGeom>
                </pic:spPr>
              </pic:pic>
            </a:graphicData>
          </a:graphic>
        </wp:anchor>
      </w:drawing>
    </w:r>
    <w:r>
      <w:rPr>
        <w:lang w:val="sv-fi"/>
        <w:b w:val="0"/>
        <w:bCs w:val="0"/>
        <w:i w:val="0"/>
        <w:iCs w:val="0"/>
        <w:u w:val="none"/>
        <w:vertAlign w:val="baseline"/>
        <w:rtl w:val="0"/>
      </w:rPr>
      <w:tab/>
    </w:r>
    <w:r>
      <w:rPr>
        <w:lang w:val="sv-fi"/>
        <w:b w:val="0"/>
        <w:bCs w:val="0"/>
        <w:i w:val="0"/>
        <w:iCs w:val="0"/>
        <w:u w:val="none"/>
        <w:vertAlign w:val="baseline"/>
        <w:rtl w:val="0"/>
      </w:rPr>
      <w:t xml:space="preserve">                                                                                     </w:t>
    </w:r>
  </w:p>
  <w:p w14:paraId="160C218E" w14:textId="77777777" w:rsidR="00456DCF" w:rsidRDefault="00456DCF" w:rsidP="0091743E">
    <w:pPr>
      <w:pStyle w:val="Header"/>
      <w:bidi w:val="0"/>
    </w:pPr>
    <w:r>
      <w:rPr>
        <w:lang w:val="sv-fi"/>
        <w:b w:val="0"/>
        <w:bCs w:val="0"/>
        <w:i w:val="0"/>
        <w:iCs w:val="0"/>
        <w:u w:val="none"/>
        <w:vertAlign w:val="baseline"/>
        <w:rtl w:val="0"/>
      </w:rPr>
      <w:tab/>
    </w:r>
    <w:r>
      <w:rPr>
        <w:lang w:val="sv-fi"/>
        <w:b w:val="0"/>
        <w:bCs w:val="0"/>
        <w:i w:val="0"/>
        <w:iCs w:val="0"/>
        <w:u w:val="none"/>
        <w:vertAlign w:val="baseline"/>
        <w:rtl w:val="0"/>
      </w:rPr>
      <w:t xml:space="preserve">              </w:t>
    </w:r>
  </w:p>
  <w:p w14:paraId="6A6FF0DE" w14:textId="77777777" w:rsidR="00456DCF" w:rsidRDefault="00456DCF" w:rsidP="0091743E">
    <w:pPr>
      <w:pStyle w:val="Header"/>
      <w:ind w:left="4320"/>
      <w:bidi w:val="0"/>
    </w:pPr>
    <w:r>
      <w:rPr>
        <w:lang w:val="sv-fi"/>
        <w:b w:val="0"/>
        <w:bCs w:val="0"/>
        <w:i w:val="0"/>
        <w:iCs w:val="0"/>
        <w:u w:val="none"/>
        <w:vertAlign w:val="baseline"/>
        <w:rtl w:val="0"/>
      </w:rPr>
      <w:tab/>
    </w:r>
    <w:r>
      <w:rPr>
        <w:lang w:val="sv-fi"/>
        <w:b w:val="0"/>
        <w:bCs w:val="0"/>
        <w:i w:val="0"/>
        <w:iCs w:val="0"/>
        <w:u w:val="none"/>
        <w:vertAlign w:val="baseline"/>
        <w:rtl w:val="0"/>
      </w:rPr>
      <w:t xml:space="preserve">                             </w:t>
    </w:r>
    <w:r>
      <w:rPr>
        <w:lang w:val="sv-fi"/>
        <w:b w:val="0"/>
        <w:bCs w:val="0"/>
        <w:i w:val="0"/>
        <w:iCs w:val="0"/>
        <w:u w:val="none"/>
        <w:vertAlign w:val="baseline"/>
        <w:rtl w:val="0"/>
      </w:rPr>
      <w:tab/>
    </w:r>
    <w:r>
      <w:rPr>
        <w:lang w:val="sv-fi"/>
        <w:b w:val="0"/>
        <w:bCs w:val="0"/>
        <w:i w:val="0"/>
        <w:iCs w:val="0"/>
        <w:u w:val="none"/>
        <w:vertAlign w:val="baseline"/>
        <w:rtl w:val="0"/>
      </w:rPr>
      <w:t xml:space="preserve">                                                                                                          </w:t>
    </w:r>
  </w:p>
  <w:p w14:paraId="63785BE6" w14:textId="77777777" w:rsidR="00456DCF" w:rsidRDefault="00456DCF" w:rsidP="0091743E">
    <w:pPr>
      <w:pStyle w:val="Header"/>
      <w:ind w:left="4320"/>
      <w:bidi w:val="0"/>
    </w:pPr>
    <w:r>
      <w:rPr>
        <w:lang w:val="sv-fi"/>
        <w:b w:val="0"/>
        <w:bCs w:val="0"/>
        <w:i w:val="0"/>
        <w:iCs w:val="0"/>
        <w:u w:val="none"/>
        <w:vertAlign w:val="baseline"/>
        <w:rtl w:val="0"/>
      </w:rPr>
      <w:tab/>
    </w:r>
    <w:r>
      <w:rPr>
        <w:lang w:val="sv-fi"/>
        <w:b w:val="0"/>
        <w:bCs w:val="0"/>
        <w:i w:val="0"/>
        <w:iCs w:val="0"/>
        <w:u w:val="none"/>
        <w:vertAlign w:val="baseline"/>
        <w:rtl w:val="0"/>
      </w:rPr>
      <w:t xml:space="preserve">                          </w:t>
    </w:r>
  </w:p>
  <w:p w14:paraId="1B6A6BEF" w14:textId="77777777" w:rsidR="00456DCF" w:rsidRDefault="00456DCF" w:rsidP="0091743E">
    <w:pPr>
      <w:pStyle w:val="Header"/>
      <w:ind w:left="4320"/>
    </w:pPr>
  </w:p>
  <w:p w14:paraId="5CBB8072" w14:textId="77777777" w:rsidR="00456DCF" w:rsidRPr="000B63C9" w:rsidRDefault="00456DCF" w:rsidP="0091743E">
    <w:pPr>
      <w:pStyle w:val="Header"/>
      <w:ind w:left="4320"/>
      <w:jc w:val="right"/>
      <w:rPr>
        <w:rFonts w:ascii="Verdana" w:hAnsi="Verdana"/>
        <w:b/>
        <w:color w:val="CC0000"/>
        <w:sz w:val="28"/>
        <w:szCs w:val="28"/>
      </w:rPr>
      <w:bidi w:val="0"/>
    </w:pPr>
    <w:r>
      <w:rPr>
        <w:lang w:val="sv-fi"/>
        <w:b w:val="0"/>
        <w:bCs w:val="0"/>
        <w:i w:val="0"/>
        <w:iCs w:val="0"/>
        <w:u w:val="none"/>
        <w:vertAlign w:val="baseline"/>
        <w:rtl w:val="0"/>
      </w:rPr>
      <w:t xml:space="preserve">                                                 </w:t>
    </w:r>
  </w:p>
  <w:p w14:paraId="203B8057" w14:textId="77777777" w:rsidR="00456DCF" w:rsidRDefault="00456DCF" w:rsidP="0091743E">
    <w:pPr>
      <w:pStyle w:val="Header"/>
      <w:rPr>
        <w:rFonts w:ascii="Verdana" w:hAnsi="Verdana"/>
        <w:b/>
        <w:color w:val="CC0000"/>
      </w:rPr>
      <w:bidi w:val="0"/>
    </w:pPr>
    <w:r>
      <w:rPr>
        <w:lang w:val="sv-fi"/>
        <w:b w:val="1"/>
        <w:bCs w:val="1"/>
        <w:i w:val="0"/>
        <w:iCs w:val="0"/>
        <w:u w:val="none"/>
        <w:vertAlign w:val="baseline"/>
        <w:rtl w:val="0"/>
      </w:rPr>
      <w:tab/>
    </w:r>
  </w:p>
  <w:p w14:paraId="25B744CD" w14:textId="77777777" w:rsidR="00456DCF" w:rsidRDefault="00456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B9E1A" w14:textId="77777777" w:rsidR="00456DCF" w:rsidRDefault="00456DCF">
    <w:pPr>
      <w:pStyle w:val="Header"/>
      <w:bidi w:val="0"/>
    </w:pPr>
    <w:r>
      <w:rPr>
        <w:lang w:val="sv-fi"/>
        <w:b w:val="0"/>
        <w:bCs w:val="0"/>
        <w:i w:val="0"/>
        <w:iCs w:val="0"/>
        <w:u w:val="none"/>
        <w:vertAlign w:val="baseline"/>
        <w:rtl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7496"/>
    <w:multiLevelType w:val="hybridMultilevel"/>
    <w:tmpl w:val="E60875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D4121B0"/>
    <w:multiLevelType w:val="hybridMultilevel"/>
    <w:tmpl w:val="0C961A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E61856"/>
    <w:multiLevelType w:val="hybridMultilevel"/>
    <w:tmpl w:val="8A3A6B7E"/>
    <w:lvl w:ilvl="0" w:tplc="E920EE3E">
      <w:start w:val="1"/>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20BF7B87"/>
    <w:multiLevelType w:val="hybridMultilevel"/>
    <w:tmpl w:val="69A67CEA"/>
    <w:lvl w:ilvl="0" w:tplc="709C96CA">
      <w:numFmt w:val="bullet"/>
      <w:lvlText w:val="-"/>
      <w:lvlJc w:val="left"/>
      <w:pPr>
        <w:ind w:left="720" w:hanging="360"/>
      </w:pPr>
      <w:rPr>
        <w:rFonts w:ascii="Verdana" w:eastAsia="Verdana" w:hAnsi="Verdana" w:cs="Verdan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0F471C0"/>
    <w:multiLevelType w:val="hybridMultilevel"/>
    <w:tmpl w:val="3678FB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44A5346"/>
    <w:multiLevelType w:val="hybridMultilevel"/>
    <w:tmpl w:val="B8BEF3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7B34138"/>
    <w:multiLevelType w:val="hybridMultilevel"/>
    <w:tmpl w:val="66065B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A5835C8"/>
    <w:multiLevelType w:val="hybridMultilevel"/>
    <w:tmpl w:val="FA4001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0974467"/>
    <w:multiLevelType w:val="hybridMultilevel"/>
    <w:tmpl w:val="E9FAAD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A40AB0"/>
    <w:multiLevelType w:val="hybridMultilevel"/>
    <w:tmpl w:val="8BC45284"/>
    <w:lvl w:ilvl="0" w:tplc="1FC42804">
      <w:start w:val="1"/>
      <w:numFmt w:val="bullet"/>
      <w:lvlText w:val="•"/>
      <w:lvlJc w:val="left"/>
      <w:pPr>
        <w:tabs>
          <w:tab w:val="num" w:pos="720"/>
        </w:tabs>
        <w:ind w:left="720" w:hanging="360"/>
      </w:pPr>
      <w:rPr>
        <w:rFonts w:ascii="Times" w:hAnsi="Times" w:hint="default"/>
      </w:rPr>
    </w:lvl>
    <w:lvl w:ilvl="1" w:tplc="6688013C" w:tentative="1">
      <w:start w:val="1"/>
      <w:numFmt w:val="bullet"/>
      <w:lvlText w:val="•"/>
      <w:lvlJc w:val="left"/>
      <w:pPr>
        <w:tabs>
          <w:tab w:val="num" w:pos="1440"/>
        </w:tabs>
        <w:ind w:left="1440" w:hanging="360"/>
      </w:pPr>
      <w:rPr>
        <w:rFonts w:ascii="Times" w:hAnsi="Times" w:hint="default"/>
      </w:rPr>
    </w:lvl>
    <w:lvl w:ilvl="2" w:tplc="C5EEE54E" w:tentative="1">
      <w:start w:val="1"/>
      <w:numFmt w:val="bullet"/>
      <w:lvlText w:val="•"/>
      <w:lvlJc w:val="left"/>
      <w:pPr>
        <w:tabs>
          <w:tab w:val="num" w:pos="2160"/>
        </w:tabs>
        <w:ind w:left="2160" w:hanging="360"/>
      </w:pPr>
      <w:rPr>
        <w:rFonts w:ascii="Times" w:hAnsi="Times" w:hint="default"/>
      </w:rPr>
    </w:lvl>
    <w:lvl w:ilvl="3" w:tplc="907C6CC6" w:tentative="1">
      <w:start w:val="1"/>
      <w:numFmt w:val="bullet"/>
      <w:lvlText w:val="•"/>
      <w:lvlJc w:val="left"/>
      <w:pPr>
        <w:tabs>
          <w:tab w:val="num" w:pos="2880"/>
        </w:tabs>
        <w:ind w:left="2880" w:hanging="360"/>
      </w:pPr>
      <w:rPr>
        <w:rFonts w:ascii="Times" w:hAnsi="Times" w:hint="default"/>
      </w:rPr>
    </w:lvl>
    <w:lvl w:ilvl="4" w:tplc="40FA09E4" w:tentative="1">
      <w:start w:val="1"/>
      <w:numFmt w:val="bullet"/>
      <w:lvlText w:val="•"/>
      <w:lvlJc w:val="left"/>
      <w:pPr>
        <w:tabs>
          <w:tab w:val="num" w:pos="3600"/>
        </w:tabs>
        <w:ind w:left="3600" w:hanging="360"/>
      </w:pPr>
      <w:rPr>
        <w:rFonts w:ascii="Times" w:hAnsi="Times" w:hint="default"/>
      </w:rPr>
    </w:lvl>
    <w:lvl w:ilvl="5" w:tplc="EF80A826" w:tentative="1">
      <w:start w:val="1"/>
      <w:numFmt w:val="bullet"/>
      <w:lvlText w:val="•"/>
      <w:lvlJc w:val="left"/>
      <w:pPr>
        <w:tabs>
          <w:tab w:val="num" w:pos="4320"/>
        </w:tabs>
        <w:ind w:left="4320" w:hanging="360"/>
      </w:pPr>
      <w:rPr>
        <w:rFonts w:ascii="Times" w:hAnsi="Times" w:hint="default"/>
      </w:rPr>
    </w:lvl>
    <w:lvl w:ilvl="6" w:tplc="639A6CEC" w:tentative="1">
      <w:start w:val="1"/>
      <w:numFmt w:val="bullet"/>
      <w:lvlText w:val="•"/>
      <w:lvlJc w:val="left"/>
      <w:pPr>
        <w:tabs>
          <w:tab w:val="num" w:pos="5040"/>
        </w:tabs>
        <w:ind w:left="5040" w:hanging="360"/>
      </w:pPr>
      <w:rPr>
        <w:rFonts w:ascii="Times" w:hAnsi="Times" w:hint="default"/>
      </w:rPr>
    </w:lvl>
    <w:lvl w:ilvl="7" w:tplc="2514E9EA" w:tentative="1">
      <w:start w:val="1"/>
      <w:numFmt w:val="bullet"/>
      <w:lvlText w:val="•"/>
      <w:lvlJc w:val="left"/>
      <w:pPr>
        <w:tabs>
          <w:tab w:val="num" w:pos="5760"/>
        </w:tabs>
        <w:ind w:left="5760" w:hanging="360"/>
      </w:pPr>
      <w:rPr>
        <w:rFonts w:ascii="Times" w:hAnsi="Times" w:hint="default"/>
      </w:rPr>
    </w:lvl>
    <w:lvl w:ilvl="8" w:tplc="4CA6E13E" w:tentative="1">
      <w:start w:val="1"/>
      <w:numFmt w:val="bullet"/>
      <w:lvlText w:val="•"/>
      <w:lvlJc w:val="left"/>
      <w:pPr>
        <w:tabs>
          <w:tab w:val="num" w:pos="6480"/>
        </w:tabs>
        <w:ind w:left="6480" w:hanging="360"/>
      </w:pPr>
      <w:rPr>
        <w:rFonts w:ascii="Times" w:hAnsi="Times" w:hint="default"/>
      </w:rPr>
    </w:lvl>
  </w:abstractNum>
  <w:abstractNum w:abstractNumId="10" w15:restartNumberingAfterBreak="0">
    <w:nsid w:val="41C1541F"/>
    <w:multiLevelType w:val="hybridMultilevel"/>
    <w:tmpl w:val="C832B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1C44CF3"/>
    <w:multiLevelType w:val="hybridMultilevel"/>
    <w:tmpl w:val="FB801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4220BBB"/>
    <w:multiLevelType w:val="hybridMultilevel"/>
    <w:tmpl w:val="816816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4434AD3"/>
    <w:multiLevelType w:val="hybridMultilevel"/>
    <w:tmpl w:val="FFFFFFFF"/>
    <w:lvl w:ilvl="0" w:tplc="6A9C4BF2">
      <w:start w:val="1"/>
      <w:numFmt w:val="bullet"/>
      <w:lvlText w:val=""/>
      <w:lvlJc w:val="left"/>
      <w:pPr>
        <w:ind w:left="720" w:hanging="360"/>
      </w:pPr>
      <w:rPr>
        <w:rFonts w:ascii="Symbol" w:hAnsi="Symbol" w:hint="default"/>
      </w:rPr>
    </w:lvl>
    <w:lvl w:ilvl="1" w:tplc="FF144CC6">
      <w:start w:val="1"/>
      <w:numFmt w:val="bullet"/>
      <w:lvlText w:val="o"/>
      <w:lvlJc w:val="left"/>
      <w:pPr>
        <w:ind w:left="1440" w:hanging="360"/>
      </w:pPr>
      <w:rPr>
        <w:rFonts w:ascii="Courier New" w:hAnsi="Courier New" w:hint="default"/>
      </w:rPr>
    </w:lvl>
    <w:lvl w:ilvl="2" w:tplc="AF5E5F98">
      <w:start w:val="1"/>
      <w:numFmt w:val="bullet"/>
      <w:lvlText w:val=""/>
      <w:lvlJc w:val="left"/>
      <w:pPr>
        <w:ind w:left="2160" w:hanging="360"/>
      </w:pPr>
      <w:rPr>
        <w:rFonts w:ascii="Wingdings" w:hAnsi="Wingdings" w:hint="default"/>
      </w:rPr>
    </w:lvl>
    <w:lvl w:ilvl="3" w:tplc="D2083926">
      <w:start w:val="1"/>
      <w:numFmt w:val="bullet"/>
      <w:lvlText w:val=""/>
      <w:lvlJc w:val="left"/>
      <w:pPr>
        <w:ind w:left="2880" w:hanging="360"/>
      </w:pPr>
      <w:rPr>
        <w:rFonts w:ascii="Symbol" w:hAnsi="Symbol" w:hint="default"/>
      </w:rPr>
    </w:lvl>
    <w:lvl w:ilvl="4" w:tplc="F5E879AA">
      <w:start w:val="1"/>
      <w:numFmt w:val="bullet"/>
      <w:lvlText w:val="o"/>
      <w:lvlJc w:val="left"/>
      <w:pPr>
        <w:ind w:left="3600" w:hanging="360"/>
      </w:pPr>
      <w:rPr>
        <w:rFonts w:ascii="Courier New" w:hAnsi="Courier New" w:hint="default"/>
      </w:rPr>
    </w:lvl>
    <w:lvl w:ilvl="5" w:tplc="DD1E6FE2">
      <w:start w:val="1"/>
      <w:numFmt w:val="bullet"/>
      <w:lvlText w:val=""/>
      <w:lvlJc w:val="left"/>
      <w:pPr>
        <w:ind w:left="4320" w:hanging="360"/>
      </w:pPr>
      <w:rPr>
        <w:rFonts w:ascii="Wingdings" w:hAnsi="Wingdings" w:hint="default"/>
      </w:rPr>
    </w:lvl>
    <w:lvl w:ilvl="6" w:tplc="C016ADE4">
      <w:start w:val="1"/>
      <w:numFmt w:val="bullet"/>
      <w:lvlText w:val=""/>
      <w:lvlJc w:val="left"/>
      <w:pPr>
        <w:ind w:left="5040" w:hanging="360"/>
      </w:pPr>
      <w:rPr>
        <w:rFonts w:ascii="Symbol" w:hAnsi="Symbol" w:hint="default"/>
      </w:rPr>
    </w:lvl>
    <w:lvl w:ilvl="7" w:tplc="89A60E20">
      <w:start w:val="1"/>
      <w:numFmt w:val="bullet"/>
      <w:lvlText w:val="o"/>
      <w:lvlJc w:val="left"/>
      <w:pPr>
        <w:ind w:left="5760" w:hanging="360"/>
      </w:pPr>
      <w:rPr>
        <w:rFonts w:ascii="Courier New" w:hAnsi="Courier New" w:hint="default"/>
      </w:rPr>
    </w:lvl>
    <w:lvl w:ilvl="8" w:tplc="4ACAB7D0">
      <w:start w:val="1"/>
      <w:numFmt w:val="bullet"/>
      <w:lvlText w:val=""/>
      <w:lvlJc w:val="left"/>
      <w:pPr>
        <w:ind w:left="6480" w:hanging="360"/>
      </w:pPr>
      <w:rPr>
        <w:rFonts w:ascii="Wingdings" w:hAnsi="Wingdings" w:hint="default"/>
      </w:rPr>
    </w:lvl>
  </w:abstractNum>
  <w:abstractNum w:abstractNumId="14" w15:restartNumberingAfterBreak="0">
    <w:nsid w:val="57437F65"/>
    <w:multiLevelType w:val="hybridMultilevel"/>
    <w:tmpl w:val="1194AC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F3829A6"/>
    <w:multiLevelType w:val="hybridMultilevel"/>
    <w:tmpl w:val="171E2E16"/>
    <w:lvl w:ilvl="0" w:tplc="040B0001">
      <w:start w:val="1"/>
      <w:numFmt w:val="bullet"/>
      <w:lvlText w:val=""/>
      <w:lvlJc w:val="left"/>
      <w:pPr>
        <w:ind w:left="770" w:hanging="360"/>
      </w:pPr>
      <w:rPr>
        <w:rFonts w:ascii="Symbol" w:hAnsi="Symbol" w:hint="default"/>
      </w:rPr>
    </w:lvl>
    <w:lvl w:ilvl="1" w:tplc="040B0003" w:tentative="1">
      <w:start w:val="1"/>
      <w:numFmt w:val="bullet"/>
      <w:lvlText w:val="o"/>
      <w:lvlJc w:val="left"/>
      <w:pPr>
        <w:ind w:left="1490" w:hanging="360"/>
      </w:pPr>
      <w:rPr>
        <w:rFonts w:ascii="Courier New" w:hAnsi="Courier New" w:cs="Courier New" w:hint="default"/>
      </w:rPr>
    </w:lvl>
    <w:lvl w:ilvl="2" w:tplc="040B0005" w:tentative="1">
      <w:start w:val="1"/>
      <w:numFmt w:val="bullet"/>
      <w:lvlText w:val=""/>
      <w:lvlJc w:val="left"/>
      <w:pPr>
        <w:ind w:left="2210" w:hanging="360"/>
      </w:pPr>
      <w:rPr>
        <w:rFonts w:ascii="Wingdings" w:hAnsi="Wingdings" w:hint="default"/>
      </w:rPr>
    </w:lvl>
    <w:lvl w:ilvl="3" w:tplc="040B0001" w:tentative="1">
      <w:start w:val="1"/>
      <w:numFmt w:val="bullet"/>
      <w:lvlText w:val=""/>
      <w:lvlJc w:val="left"/>
      <w:pPr>
        <w:ind w:left="2930" w:hanging="360"/>
      </w:pPr>
      <w:rPr>
        <w:rFonts w:ascii="Symbol" w:hAnsi="Symbol" w:hint="default"/>
      </w:rPr>
    </w:lvl>
    <w:lvl w:ilvl="4" w:tplc="040B0003" w:tentative="1">
      <w:start w:val="1"/>
      <w:numFmt w:val="bullet"/>
      <w:lvlText w:val="o"/>
      <w:lvlJc w:val="left"/>
      <w:pPr>
        <w:ind w:left="3650" w:hanging="360"/>
      </w:pPr>
      <w:rPr>
        <w:rFonts w:ascii="Courier New" w:hAnsi="Courier New" w:cs="Courier New" w:hint="default"/>
      </w:rPr>
    </w:lvl>
    <w:lvl w:ilvl="5" w:tplc="040B0005" w:tentative="1">
      <w:start w:val="1"/>
      <w:numFmt w:val="bullet"/>
      <w:lvlText w:val=""/>
      <w:lvlJc w:val="left"/>
      <w:pPr>
        <w:ind w:left="4370" w:hanging="360"/>
      </w:pPr>
      <w:rPr>
        <w:rFonts w:ascii="Wingdings" w:hAnsi="Wingdings" w:hint="default"/>
      </w:rPr>
    </w:lvl>
    <w:lvl w:ilvl="6" w:tplc="040B0001" w:tentative="1">
      <w:start w:val="1"/>
      <w:numFmt w:val="bullet"/>
      <w:lvlText w:val=""/>
      <w:lvlJc w:val="left"/>
      <w:pPr>
        <w:ind w:left="5090" w:hanging="360"/>
      </w:pPr>
      <w:rPr>
        <w:rFonts w:ascii="Symbol" w:hAnsi="Symbol" w:hint="default"/>
      </w:rPr>
    </w:lvl>
    <w:lvl w:ilvl="7" w:tplc="040B0003" w:tentative="1">
      <w:start w:val="1"/>
      <w:numFmt w:val="bullet"/>
      <w:lvlText w:val="o"/>
      <w:lvlJc w:val="left"/>
      <w:pPr>
        <w:ind w:left="5810" w:hanging="360"/>
      </w:pPr>
      <w:rPr>
        <w:rFonts w:ascii="Courier New" w:hAnsi="Courier New" w:cs="Courier New" w:hint="default"/>
      </w:rPr>
    </w:lvl>
    <w:lvl w:ilvl="8" w:tplc="040B0005" w:tentative="1">
      <w:start w:val="1"/>
      <w:numFmt w:val="bullet"/>
      <w:lvlText w:val=""/>
      <w:lvlJc w:val="left"/>
      <w:pPr>
        <w:ind w:left="6530" w:hanging="360"/>
      </w:pPr>
      <w:rPr>
        <w:rFonts w:ascii="Wingdings" w:hAnsi="Wingdings" w:hint="default"/>
      </w:rPr>
    </w:lvl>
  </w:abstractNum>
  <w:abstractNum w:abstractNumId="16" w15:restartNumberingAfterBreak="0">
    <w:nsid w:val="62937450"/>
    <w:multiLevelType w:val="hybridMultilevel"/>
    <w:tmpl w:val="EDB4BA92"/>
    <w:lvl w:ilvl="0" w:tplc="709C96CA">
      <w:numFmt w:val="bullet"/>
      <w:lvlText w:val="-"/>
      <w:lvlJc w:val="left"/>
      <w:pPr>
        <w:ind w:left="720" w:hanging="360"/>
      </w:pPr>
      <w:rPr>
        <w:rFonts w:ascii="Verdana" w:eastAsia="Verdana" w:hAnsi="Verdana" w:cs="Verdan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47A5CAB"/>
    <w:multiLevelType w:val="hybridMultilevel"/>
    <w:tmpl w:val="8F7A9F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24F1520"/>
    <w:multiLevelType w:val="hybridMultilevel"/>
    <w:tmpl w:val="20BE9FE0"/>
    <w:lvl w:ilvl="0" w:tplc="FC109E70">
      <w:start w:val="1"/>
      <w:numFmt w:val="bullet"/>
      <w:lvlText w:val="•"/>
      <w:lvlJc w:val="left"/>
      <w:pPr>
        <w:tabs>
          <w:tab w:val="num" w:pos="720"/>
        </w:tabs>
        <w:ind w:left="720" w:hanging="360"/>
      </w:pPr>
      <w:rPr>
        <w:rFonts w:ascii="Times" w:hAnsi="Times" w:hint="default"/>
      </w:rPr>
    </w:lvl>
    <w:lvl w:ilvl="1" w:tplc="C0E49B06" w:tentative="1">
      <w:start w:val="1"/>
      <w:numFmt w:val="bullet"/>
      <w:lvlText w:val="•"/>
      <w:lvlJc w:val="left"/>
      <w:pPr>
        <w:tabs>
          <w:tab w:val="num" w:pos="1440"/>
        </w:tabs>
        <w:ind w:left="1440" w:hanging="360"/>
      </w:pPr>
      <w:rPr>
        <w:rFonts w:ascii="Times" w:hAnsi="Times" w:hint="default"/>
      </w:rPr>
    </w:lvl>
    <w:lvl w:ilvl="2" w:tplc="C03C64D0" w:tentative="1">
      <w:start w:val="1"/>
      <w:numFmt w:val="bullet"/>
      <w:lvlText w:val="•"/>
      <w:lvlJc w:val="left"/>
      <w:pPr>
        <w:tabs>
          <w:tab w:val="num" w:pos="2160"/>
        </w:tabs>
        <w:ind w:left="2160" w:hanging="360"/>
      </w:pPr>
      <w:rPr>
        <w:rFonts w:ascii="Times" w:hAnsi="Times" w:hint="default"/>
      </w:rPr>
    </w:lvl>
    <w:lvl w:ilvl="3" w:tplc="1D34CB12" w:tentative="1">
      <w:start w:val="1"/>
      <w:numFmt w:val="bullet"/>
      <w:lvlText w:val="•"/>
      <w:lvlJc w:val="left"/>
      <w:pPr>
        <w:tabs>
          <w:tab w:val="num" w:pos="2880"/>
        </w:tabs>
        <w:ind w:left="2880" w:hanging="360"/>
      </w:pPr>
      <w:rPr>
        <w:rFonts w:ascii="Times" w:hAnsi="Times" w:hint="default"/>
      </w:rPr>
    </w:lvl>
    <w:lvl w:ilvl="4" w:tplc="F6E091FA" w:tentative="1">
      <w:start w:val="1"/>
      <w:numFmt w:val="bullet"/>
      <w:lvlText w:val="•"/>
      <w:lvlJc w:val="left"/>
      <w:pPr>
        <w:tabs>
          <w:tab w:val="num" w:pos="3600"/>
        </w:tabs>
        <w:ind w:left="3600" w:hanging="360"/>
      </w:pPr>
      <w:rPr>
        <w:rFonts w:ascii="Times" w:hAnsi="Times" w:hint="default"/>
      </w:rPr>
    </w:lvl>
    <w:lvl w:ilvl="5" w:tplc="C3984672" w:tentative="1">
      <w:start w:val="1"/>
      <w:numFmt w:val="bullet"/>
      <w:lvlText w:val="•"/>
      <w:lvlJc w:val="left"/>
      <w:pPr>
        <w:tabs>
          <w:tab w:val="num" w:pos="4320"/>
        </w:tabs>
        <w:ind w:left="4320" w:hanging="360"/>
      </w:pPr>
      <w:rPr>
        <w:rFonts w:ascii="Times" w:hAnsi="Times" w:hint="default"/>
      </w:rPr>
    </w:lvl>
    <w:lvl w:ilvl="6" w:tplc="1818C1F0" w:tentative="1">
      <w:start w:val="1"/>
      <w:numFmt w:val="bullet"/>
      <w:lvlText w:val="•"/>
      <w:lvlJc w:val="left"/>
      <w:pPr>
        <w:tabs>
          <w:tab w:val="num" w:pos="5040"/>
        </w:tabs>
        <w:ind w:left="5040" w:hanging="360"/>
      </w:pPr>
      <w:rPr>
        <w:rFonts w:ascii="Times" w:hAnsi="Times" w:hint="default"/>
      </w:rPr>
    </w:lvl>
    <w:lvl w:ilvl="7" w:tplc="A140B7AA" w:tentative="1">
      <w:start w:val="1"/>
      <w:numFmt w:val="bullet"/>
      <w:lvlText w:val="•"/>
      <w:lvlJc w:val="left"/>
      <w:pPr>
        <w:tabs>
          <w:tab w:val="num" w:pos="5760"/>
        </w:tabs>
        <w:ind w:left="5760" w:hanging="360"/>
      </w:pPr>
      <w:rPr>
        <w:rFonts w:ascii="Times" w:hAnsi="Times" w:hint="default"/>
      </w:rPr>
    </w:lvl>
    <w:lvl w:ilvl="8" w:tplc="A5982F8E"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78116DEB"/>
    <w:multiLevelType w:val="hybridMultilevel"/>
    <w:tmpl w:val="72BE6D24"/>
    <w:lvl w:ilvl="0" w:tplc="9D483BB2">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A654A08"/>
    <w:multiLevelType w:val="hybridMultilevel"/>
    <w:tmpl w:val="A4B2E1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D4A623B"/>
    <w:multiLevelType w:val="hybridMultilevel"/>
    <w:tmpl w:val="FFFFFFFF"/>
    <w:lvl w:ilvl="0" w:tplc="93828AA2">
      <w:start w:val="1"/>
      <w:numFmt w:val="bullet"/>
      <w:lvlText w:val="-"/>
      <w:lvlJc w:val="left"/>
      <w:pPr>
        <w:ind w:left="720" w:hanging="360"/>
      </w:pPr>
      <w:rPr>
        <w:rFonts w:ascii="Calibri" w:hAnsi="Calibri" w:cs="Times New Roman" w:hint="default"/>
      </w:rPr>
    </w:lvl>
    <w:lvl w:ilvl="1" w:tplc="DCB259BA">
      <w:start w:val="1"/>
      <w:numFmt w:val="bullet"/>
      <w:lvlText w:val="o"/>
      <w:lvlJc w:val="left"/>
      <w:pPr>
        <w:ind w:left="1440" w:hanging="360"/>
      </w:pPr>
      <w:rPr>
        <w:rFonts w:ascii="Courier New" w:hAnsi="Courier New" w:cs="Times New Roman" w:hint="default"/>
      </w:rPr>
    </w:lvl>
    <w:lvl w:ilvl="2" w:tplc="A00C962C">
      <w:start w:val="1"/>
      <w:numFmt w:val="bullet"/>
      <w:lvlText w:val=""/>
      <w:lvlJc w:val="left"/>
      <w:pPr>
        <w:ind w:left="2160" w:hanging="360"/>
      </w:pPr>
      <w:rPr>
        <w:rFonts w:ascii="Wingdings" w:hAnsi="Wingdings" w:hint="default"/>
      </w:rPr>
    </w:lvl>
    <w:lvl w:ilvl="3" w:tplc="BFE8C9FC">
      <w:start w:val="1"/>
      <w:numFmt w:val="bullet"/>
      <w:lvlText w:val=""/>
      <w:lvlJc w:val="left"/>
      <w:pPr>
        <w:ind w:left="2880" w:hanging="360"/>
      </w:pPr>
      <w:rPr>
        <w:rFonts w:ascii="Symbol" w:hAnsi="Symbol" w:hint="default"/>
      </w:rPr>
    </w:lvl>
    <w:lvl w:ilvl="4" w:tplc="74BA74CC">
      <w:start w:val="1"/>
      <w:numFmt w:val="bullet"/>
      <w:lvlText w:val="o"/>
      <w:lvlJc w:val="left"/>
      <w:pPr>
        <w:ind w:left="3600" w:hanging="360"/>
      </w:pPr>
      <w:rPr>
        <w:rFonts w:ascii="Courier New" w:hAnsi="Courier New" w:cs="Times New Roman" w:hint="default"/>
      </w:rPr>
    </w:lvl>
    <w:lvl w:ilvl="5" w:tplc="197057E6">
      <w:start w:val="1"/>
      <w:numFmt w:val="bullet"/>
      <w:lvlText w:val=""/>
      <w:lvlJc w:val="left"/>
      <w:pPr>
        <w:ind w:left="4320" w:hanging="360"/>
      </w:pPr>
      <w:rPr>
        <w:rFonts w:ascii="Wingdings" w:hAnsi="Wingdings" w:hint="default"/>
      </w:rPr>
    </w:lvl>
    <w:lvl w:ilvl="6" w:tplc="98BA9746">
      <w:start w:val="1"/>
      <w:numFmt w:val="bullet"/>
      <w:lvlText w:val=""/>
      <w:lvlJc w:val="left"/>
      <w:pPr>
        <w:ind w:left="5040" w:hanging="360"/>
      </w:pPr>
      <w:rPr>
        <w:rFonts w:ascii="Symbol" w:hAnsi="Symbol" w:hint="default"/>
      </w:rPr>
    </w:lvl>
    <w:lvl w:ilvl="7" w:tplc="C69E1492">
      <w:start w:val="1"/>
      <w:numFmt w:val="bullet"/>
      <w:lvlText w:val="o"/>
      <w:lvlJc w:val="left"/>
      <w:pPr>
        <w:ind w:left="5760" w:hanging="360"/>
      </w:pPr>
      <w:rPr>
        <w:rFonts w:ascii="Courier New" w:hAnsi="Courier New" w:cs="Times New Roman" w:hint="default"/>
      </w:rPr>
    </w:lvl>
    <w:lvl w:ilvl="8" w:tplc="7C6829F2">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6"/>
  </w:num>
  <w:num w:numId="4">
    <w:abstractNumId w:val="10"/>
  </w:num>
  <w:num w:numId="5">
    <w:abstractNumId w:val="14"/>
  </w:num>
  <w:num w:numId="6">
    <w:abstractNumId w:val="0"/>
  </w:num>
  <w:num w:numId="7">
    <w:abstractNumId w:val="15"/>
  </w:num>
  <w:num w:numId="8">
    <w:abstractNumId w:val="1"/>
  </w:num>
  <w:num w:numId="9">
    <w:abstractNumId w:val="5"/>
  </w:num>
  <w:num w:numId="10">
    <w:abstractNumId w:val="4"/>
  </w:num>
  <w:num w:numId="11">
    <w:abstractNumId w:val="8"/>
  </w:num>
  <w:num w:numId="12">
    <w:abstractNumId w:val="19"/>
  </w:num>
  <w:num w:numId="13">
    <w:abstractNumId w:val="7"/>
  </w:num>
  <w:num w:numId="14">
    <w:abstractNumId w:val="9"/>
  </w:num>
  <w:num w:numId="15">
    <w:abstractNumId w:val="18"/>
  </w:num>
  <w:num w:numId="16">
    <w:abstractNumId w:val="11"/>
  </w:num>
  <w:num w:numId="17">
    <w:abstractNumId w:val="17"/>
  </w:num>
  <w:num w:numId="18">
    <w:abstractNumId w:val="16"/>
  </w:num>
  <w:num w:numId="19">
    <w:abstractNumId w:val="3"/>
  </w:num>
  <w:num w:numId="20">
    <w:abstractNumId w:val="12"/>
  </w:num>
  <w:num w:numId="21">
    <w:abstractNumId w:val="2"/>
  </w:num>
  <w:num w:numId="22">
    <w:abstractNumId w:val="21"/>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49"/>
    <w:rsid w:val="0000057A"/>
    <w:rsid w:val="00000E6C"/>
    <w:rsid w:val="0000314F"/>
    <w:rsid w:val="00005E76"/>
    <w:rsid w:val="00006366"/>
    <w:rsid w:val="000063EA"/>
    <w:rsid w:val="00006ABA"/>
    <w:rsid w:val="00007EAE"/>
    <w:rsid w:val="00007FCC"/>
    <w:rsid w:val="000125CE"/>
    <w:rsid w:val="0001385C"/>
    <w:rsid w:val="0001640C"/>
    <w:rsid w:val="000208A4"/>
    <w:rsid w:val="00020C0A"/>
    <w:rsid w:val="000303E0"/>
    <w:rsid w:val="00034539"/>
    <w:rsid w:val="000356D6"/>
    <w:rsid w:val="00036C14"/>
    <w:rsid w:val="00042962"/>
    <w:rsid w:val="0004430D"/>
    <w:rsid w:val="000448E9"/>
    <w:rsid w:val="00046055"/>
    <w:rsid w:val="0004624C"/>
    <w:rsid w:val="00046DAE"/>
    <w:rsid w:val="00047CE5"/>
    <w:rsid w:val="00050B9D"/>
    <w:rsid w:val="00050F62"/>
    <w:rsid w:val="0005137A"/>
    <w:rsid w:val="0005265B"/>
    <w:rsid w:val="0005378C"/>
    <w:rsid w:val="00053BEC"/>
    <w:rsid w:val="00056F7E"/>
    <w:rsid w:val="00057BAA"/>
    <w:rsid w:val="000614DB"/>
    <w:rsid w:val="00061D50"/>
    <w:rsid w:val="00066CA7"/>
    <w:rsid w:val="000675F0"/>
    <w:rsid w:val="0007128C"/>
    <w:rsid w:val="0007180A"/>
    <w:rsid w:val="00071974"/>
    <w:rsid w:val="00071EB6"/>
    <w:rsid w:val="000735E3"/>
    <w:rsid w:val="00075087"/>
    <w:rsid w:val="00076F6D"/>
    <w:rsid w:val="00081D8D"/>
    <w:rsid w:val="00083153"/>
    <w:rsid w:val="000838C2"/>
    <w:rsid w:val="00086005"/>
    <w:rsid w:val="00090054"/>
    <w:rsid w:val="00090546"/>
    <w:rsid w:val="00092C58"/>
    <w:rsid w:val="00094BA9"/>
    <w:rsid w:val="00094C17"/>
    <w:rsid w:val="00096B24"/>
    <w:rsid w:val="00097C51"/>
    <w:rsid w:val="000A1181"/>
    <w:rsid w:val="000A1D18"/>
    <w:rsid w:val="000A21A0"/>
    <w:rsid w:val="000A3ACE"/>
    <w:rsid w:val="000A4508"/>
    <w:rsid w:val="000A63C3"/>
    <w:rsid w:val="000B0B93"/>
    <w:rsid w:val="000B0D9B"/>
    <w:rsid w:val="000B1868"/>
    <w:rsid w:val="000B2DBE"/>
    <w:rsid w:val="000B3F56"/>
    <w:rsid w:val="000B469E"/>
    <w:rsid w:val="000B6144"/>
    <w:rsid w:val="000B6F7C"/>
    <w:rsid w:val="000B7335"/>
    <w:rsid w:val="000C1067"/>
    <w:rsid w:val="000C129E"/>
    <w:rsid w:val="000C5C0F"/>
    <w:rsid w:val="000C7108"/>
    <w:rsid w:val="000D3E3F"/>
    <w:rsid w:val="000D5F6D"/>
    <w:rsid w:val="000D622C"/>
    <w:rsid w:val="000D73AC"/>
    <w:rsid w:val="000E15CD"/>
    <w:rsid w:val="000E20B4"/>
    <w:rsid w:val="000E331C"/>
    <w:rsid w:val="000E3C84"/>
    <w:rsid w:val="000E3EA5"/>
    <w:rsid w:val="000E4786"/>
    <w:rsid w:val="000E5701"/>
    <w:rsid w:val="000E7212"/>
    <w:rsid w:val="000E7B8E"/>
    <w:rsid w:val="000F1C1F"/>
    <w:rsid w:val="000F328B"/>
    <w:rsid w:val="000F3AB5"/>
    <w:rsid w:val="000F3F91"/>
    <w:rsid w:val="000F5B04"/>
    <w:rsid w:val="000F69D1"/>
    <w:rsid w:val="000F7E4C"/>
    <w:rsid w:val="0010125A"/>
    <w:rsid w:val="00101409"/>
    <w:rsid w:val="00105FA6"/>
    <w:rsid w:val="0011195D"/>
    <w:rsid w:val="00111C36"/>
    <w:rsid w:val="00113EBF"/>
    <w:rsid w:val="00115823"/>
    <w:rsid w:val="001176F2"/>
    <w:rsid w:val="00123DCD"/>
    <w:rsid w:val="00124DFB"/>
    <w:rsid w:val="00125A20"/>
    <w:rsid w:val="0012631F"/>
    <w:rsid w:val="001301DA"/>
    <w:rsid w:val="00130A89"/>
    <w:rsid w:val="001378D5"/>
    <w:rsid w:val="00140796"/>
    <w:rsid w:val="00140E72"/>
    <w:rsid w:val="00141B3E"/>
    <w:rsid w:val="00143346"/>
    <w:rsid w:val="00144B55"/>
    <w:rsid w:val="00144F75"/>
    <w:rsid w:val="00146082"/>
    <w:rsid w:val="0014608C"/>
    <w:rsid w:val="00147F8B"/>
    <w:rsid w:val="00152D2A"/>
    <w:rsid w:val="00153302"/>
    <w:rsid w:val="001538F0"/>
    <w:rsid w:val="00155E07"/>
    <w:rsid w:val="00161771"/>
    <w:rsid w:val="001620A8"/>
    <w:rsid w:val="00162974"/>
    <w:rsid w:val="00166555"/>
    <w:rsid w:val="00166D24"/>
    <w:rsid w:val="00167B1F"/>
    <w:rsid w:val="00170A1F"/>
    <w:rsid w:val="00170A40"/>
    <w:rsid w:val="001717A9"/>
    <w:rsid w:val="00172759"/>
    <w:rsid w:val="00181A1F"/>
    <w:rsid w:val="00181C83"/>
    <w:rsid w:val="0018249F"/>
    <w:rsid w:val="00185FC6"/>
    <w:rsid w:val="00186FC4"/>
    <w:rsid w:val="00192031"/>
    <w:rsid w:val="00194A9F"/>
    <w:rsid w:val="0019506D"/>
    <w:rsid w:val="001967FA"/>
    <w:rsid w:val="001A19D9"/>
    <w:rsid w:val="001A1C93"/>
    <w:rsid w:val="001A2B31"/>
    <w:rsid w:val="001A47D5"/>
    <w:rsid w:val="001A6A97"/>
    <w:rsid w:val="001B1D56"/>
    <w:rsid w:val="001B34FC"/>
    <w:rsid w:val="001B4E5A"/>
    <w:rsid w:val="001B4EE0"/>
    <w:rsid w:val="001B6711"/>
    <w:rsid w:val="001B7438"/>
    <w:rsid w:val="001B7957"/>
    <w:rsid w:val="001B7D09"/>
    <w:rsid w:val="001C01A1"/>
    <w:rsid w:val="001C2A95"/>
    <w:rsid w:val="001C2B31"/>
    <w:rsid w:val="001C3C42"/>
    <w:rsid w:val="001D292D"/>
    <w:rsid w:val="001D2FA5"/>
    <w:rsid w:val="001D51C9"/>
    <w:rsid w:val="001D59C3"/>
    <w:rsid w:val="001E01B9"/>
    <w:rsid w:val="001E270C"/>
    <w:rsid w:val="001E4261"/>
    <w:rsid w:val="001E5139"/>
    <w:rsid w:val="001E70A2"/>
    <w:rsid w:val="001E7E77"/>
    <w:rsid w:val="001F3864"/>
    <w:rsid w:val="001F3F24"/>
    <w:rsid w:val="001F5AAC"/>
    <w:rsid w:val="001F7795"/>
    <w:rsid w:val="0020095D"/>
    <w:rsid w:val="00201AE4"/>
    <w:rsid w:val="00203115"/>
    <w:rsid w:val="00205958"/>
    <w:rsid w:val="00206E0A"/>
    <w:rsid w:val="00206E47"/>
    <w:rsid w:val="002075EC"/>
    <w:rsid w:val="002110F4"/>
    <w:rsid w:val="00213AE0"/>
    <w:rsid w:val="00214558"/>
    <w:rsid w:val="00214E56"/>
    <w:rsid w:val="00217455"/>
    <w:rsid w:val="00221CDA"/>
    <w:rsid w:val="00223955"/>
    <w:rsid w:val="00223A2E"/>
    <w:rsid w:val="00223CA2"/>
    <w:rsid w:val="0022461B"/>
    <w:rsid w:val="00225581"/>
    <w:rsid w:val="002264C0"/>
    <w:rsid w:val="00230DD6"/>
    <w:rsid w:val="002327E0"/>
    <w:rsid w:val="002357F0"/>
    <w:rsid w:val="00237D5E"/>
    <w:rsid w:val="00241763"/>
    <w:rsid w:val="0024191F"/>
    <w:rsid w:val="00241BB5"/>
    <w:rsid w:val="00246979"/>
    <w:rsid w:val="00250B49"/>
    <w:rsid w:val="00254EF2"/>
    <w:rsid w:val="00256FF0"/>
    <w:rsid w:val="00260B2F"/>
    <w:rsid w:val="00260F24"/>
    <w:rsid w:val="0026149B"/>
    <w:rsid w:val="00262F58"/>
    <w:rsid w:val="00264186"/>
    <w:rsid w:val="00264F8D"/>
    <w:rsid w:val="0026618B"/>
    <w:rsid w:val="00271008"/>
    <w:rsid w:val="0027270D"/>
    <w:rsid w:val="0027745E"/>
    <w:rsid w:val="0028292D"/>
    <w:rsid w:val="002838C7"/>
    <w:rsid w:val="0029040A"/>
    <w:rsid w:val="002916E5"/>
    <w:rsid w:val="002936D3"/>
    <w:rsid w:val="00293990"/>
    <w:rsid w:val="002A10CE"/>
    <w:rsid w:val="002A14BF"/>
    <w:rsid w:val="002A38DB"/>
    <w:rsid w:val="002A396C"/>
    <w:rsid w:val="002A3DB5"/>
    <w:rsid w:val="002A4126"/>
    <w:rsid w:val="002A46CF"/>
    <w:rsid w:val="002A7649"/>
    <w:rsid w:val="002B1342"/>
    <w:rsid w:val="002B17C9"/>
    <w:rsid w:val="002B34E8"/>
    <w:rsid w:val="002B4066"/>
    <w:rsid w:val="002B4098"/>
    <w:rsid w:val="002B6A7D"/>
    <w:rsid w:val="002C10F2"/>
    <w:rsid w:val="002C58D6"/>
    <w:rsid w:val="002C6673"/>
    <w:rsid w:val="002C7159"/>
    <w:rsid w:val="002D0B12"/>
    <w:rsid w:val="002D36DE"/>
    <w:rsid w:val="002D3784"/>
    <w:rsid w:val="002D435B"/>
    <w:rsid w:val="002D44E3"/>
    <w:rsid w:val="002D628E"/>
    <w:rsid w:val="002D7174"/>
    <w:rsid w:val="002D7691"/>
    <w:rsid w:val="002E1D4F"/>
    <w:rsid w:val="002E2CFC"/>
    <w:rsid w:val="002E3F14"/>
    <w:rsid w:val="002E5770"/>
    <w:rsid w:val="002F1762"/>
    <w:rsid w:val="002F3C89"/>
    <w:rsid w:val="002F40BA"/>
    <w:rsid w:val="002F7722"/>
    <w:rsid w:val="00301916"/>
    <w:rsid w:val="00302D43"/>
    <w:rsid w:val="00302F6B"/>
    <w:rsid w:val="003052B7"/>
    <w:rsid w:val="00305F18"/>
    <w:rsid w:val="00306E41"/>
    <w:rsid w:val="00310E6C"/>
    <w:rsid w:val="00311B61"/>
    <w:rsid w:val="00314BE9"/>
    <w:rsid w:val="0031596D"/>
    <w:rsid w:val="00315EB8"/>
    <w:rsid w:val="00317775"/>
    <w:rsid w:val="0032255D"/>
    <w:rsid w:val="00324DEB"/>
    <w:rsid w:val="003253B8"/>
    <w:rsid w:val="003256DB"/>
    <w:rsid w:val="00325994"/>
    <w:rsid w:val="00326479"/>
    <w:rsid w:val="00331D33"/>
    <w:rsid w:val="00331FFC"/>
    <w:rsid w:val="00333368"/>
    <w:rsid w:val="00333431"/>
    <w:rsid w:val="0033514F"/>
    <w:rsid w:val="003365FA"/>
    <w:rsid w:val="00337D1C"/>
    <w:rsid w:val="003402D5"/>
    <w:rsid w:val="00341DB8"/>
    <w:rsid w:val="003436C8"/>
    <w:rsid w:val="00343FB1"/>
    <w:rsid w:val="003440C9"/>
    <w:rsid w:val="00344AF4"/>
    <w:rsid w:val="0034553F"/>
    <w:rsid w:val="003457CA"/>
    <w:rsid w:val="00351400"/>
    <w:rsid w:val="0035317D"/>
    <w:rsid w:val="0035389A"/>
    <w:rsid w:val="0035638E"/>
    <w:rsid w:val="0035655F"/>
    <w:rsid w:val="00360905"/>
    <w:rsid w:val="00361BA4"/>
    <w:rsid w:val="00362A3C"/>
    <w:rsid w:val="003633F2"/>
    <w:rsid w:val="003633F4"/>
    <w:rsid w:val="00363F35"/>
    <w:rsid w:val="0036468C"/>
    <w:rsid w:val="00364BFB"/>
    <w:rsid w:val="00364DF5"/>
    <w:rsid w:val="00365F9C"/>
    <w:rsid w:val="00371E1B"/>
    <w:rsid w:val="0037263F"/>
    <w:rsid w:val="00372659"/>
    <w:rsid w:val="003732C9"/>
    <w:rsid w:val="00373564"/>
    <w:rsid w:val="00374ECC"/>
    <w:rsid w:val="00380A44"/>
    <w:rsid w:val="00382B79"/>
    <w:rsid w:val="003833CF"/>
    <w:rsid w:val="00386A91"/>
    <w:rsid w:val="00390DE4"/>
    <w:rsid w:val="00394E42"/>
    <w:rsid w:val="00395544"/>
    <w:rsid w:val="003959E5"/>
    <w:rsid w:val="0039624C"/>
    <w:rsid w:val="00397111"/>
    <w:rsid w:val="003A3C2C"/>
    <w:rsid w:val="003B1C97"/>
    <w:rsid w:val="003B2DF6"/>
    <w:rsid w:val="003B46C8"/>
    <w:rsid w:val="003B5095"/>
    <w:rsid w:val="003B58B5"/>
    <w:rsid w:val="003B6998"/>
    <w:rsid w:val="003B6F51"/>
    <w:rsid w:val="003B79BD"/>
    <w:rsid w:val="003B7B8C"/>
    <w:rsid w:val="003C05E8"/>
    <w:rsid w:val="003C204B"/>
    <w:rsid w:val="003C42EC"/>
    <w:rsid w:val="003C4E60"/>
    <w:rsid w:val="003C68C0"/>
    <w:rsid w:val="003C7A04"/>
    <w:rsid w:val="003D2A0C"/>
    <w:rsid w:val="003D2E02"/>
    <w:rsid w:val="003D2FC0"/>
    <w:rsid w:val="003D37E5"/>
    <w:rsid w:val="003D452A"/>
    <w:rsid w:val="003D605F"/>
    <w:rsid w:val="003D764E"/>
    <w:rsid w:val="003E1DF3"/>
    <w:rsid w:val="003E355C"/>
    <w:rsid w:val="003E5AA9"/>
    <w:rsid w:val="003F1A30"/>
    <w:rsid w:val="003F21CC"/>
    <w:rsid w:val="003F2DBF"/>
    <w:rsid w:val="003F505F"/>
    <w:rsid w:val="003F7939"/>
    <w:rsid w:val="00402216"/>
    <w:rsid w:val="0040345B"/>
    <w:rsid w:val="004036D8"/>
    <w:rsid w:val="00404DEA"/>
    <w:rsid w:val="004053A0"/>
    <w:rsid w:val="00411D34"/>
    <w:rsid w:val="004126D5"/>
    <w:rsid w:val="00417034"/>
    <w:rsid w:val="004171B5"/>
    <w:rsid w:val="00417398"/>
    <w:rsid w:val="004177CE"/>
    <w:rsid w:val="00420C90"/>
    <w:rsid w:val="00420DED"/>
    <w:rsid w:val="00421775"/>
    <w:rsid w:val="00424082"/>
    <w:rsid w:val="0042464D"/>
    <w:rsid w:val="00427B1F"/>
    <w:rsid w:val="00431882"/>
    <w:rsid w:val="00433044"/>
    <w:rsid w:val="004338EA"/>
    <w:rsid w:val="00434FA2"/>
    <w:rsid w:val="004359BB"/>
    <w:rsid w:val="00442F07"/>
    <w:rsid w:val="00443120"/>
    <w:rsid w:val="0044533A"/>
    <w:rsid w:val="00447B14"/>
    <w:rsid w:val="004519D9"/>
    <w:rsid w:val="00454F14"/>
    <w:rsid w:val="00456DCF"/>
    <w:rsid w:val="004612A4"/>
    <w:rsid w:val="00461751"/>
    <w:rsid w:val="004618B4"/>
    <w:rsid w:val="00467930"/>
    <w:rsid w:val="00470B2A"/>
    <w:rsid w:val="00470B83"/>
    <w:rsid w:val="00472F70"/>
    <w:rsid w:val="00474C33"/>
    <w:rsid w:val="004818B4"/>
    <w:rsid w:val="00483204"/>
    <w:rsid w:val="00483F0B"/>
    <w:rsid w:val="0049065A"/>
    <w:rsid w:val="004917E4"/>
    <w:rsid w:val="0049270B"/>
    <w:rsid w:val="00495BCE"/>
    <w:rsid w:val="00496AB3"/>
    <w:rsid w:val="00497047"/>
    <w:rsid w:val="004974F6"/>
    <w:rsid w:val="00497E93"/>
    <w:rsid w:val="004A504D"/>
    <w:rsid w:val="004A5223"/>
    <w:rsid w:val="004A63D7"/>
    <w:rsid w:val="004B0894"/>
    <w:rsid w:val="004B0A0D"/>
    <w:rsid w:val="004B0CC2"/>
    <w:rsid w:val="004B237D"/>
    <w:rsid w:val="004B3AF1"/>
    <w:rsid w:val="004B41F7"/>
    <w:rsid w:val="004B6C31"/>
    <w:rsid w:val="004B6E09"/>
    <w:rsid w:val="004C157D"/>
    <w:rsid w:val="004C6640"/>
    <w:rsid w:val="004D03C6"/>
    <w:rsid w:val="004D4217"/>
    <w:rsid w:val="004D5D3F"/>
    <w:rsid w:val="004D706D"/>
    <w:rsid w:val="004E4B55"/>
    <w:rsid w:val="004E50A6"/>
    <w:rsid w:val="004E6235"/>
    <w:rsid w:val="004E6D9F"/>
    <w:rsid w:val="004F3C14"/>
    <w:rsid w:val="004F41F9"/>
    <w:rsid w:val="0050177D"/>
    <w:rsid w:val="00504660"/>
    <w:rsid w:val="00504839"/>
    <w:rsid w:val="00506C6B"/>
    <w:rsid w:val="00510A03"/>
    <w:rsid w:val="0051141E"/>
    <w:rsid w:val="0051194D"/>
    <w:rsid w:val="00513511"/>
    <w:rsid w:val="00514941"/>
    <w:rsid w:val="005150CD"/>
    <w:rsid w:val="005156B3"/>
    <w:rsid w:val="00515D55"/>
    <w:rsid w:val="00515D5E"/>
    <w:rsid w:val="0051778A"/>
    <w:rsid w:val="00520053"/>
    <w:rsid w:val="005232FD"/>
    <w:rsid w:val="0052340F"/>
    <w:rsid w:val="00523690"/>
    <w:rsid w:val="005257B6"/>
    <w:rsid w:val="0052667B"/>
    <w:rsid w:val="00530C0C"/>
    <w:rsid w:val="00532685"/>
    <w:rsid w:val="00532F00"/>
    <w:rsid w:val="00534DB1"/>
    <w:rsid w:val="00536DB6"/>
    <w:rsid w:val="005379E6"/>
    <w:rsid w:val="005415E2"/>
    <w:rsid w:val="00544D1B"/>
    <w:rsid w:val="00547CF5"/>
    <w:rsid w:val="00547DBA"/>
    <w:rsid w:val="00556C9D"/>
    <w:rsid w:val="00556EE1"/>
    <w:rsid w:val="00562218"/>
    <w:rsid w:val="00566F9E"/>
    <w:rsid w:val="0057066D"/>
    <w:rsid w:val="005726CD"/>
    <w:rsid w:val="00576C45"/>
    <w:rsid w:val="00577B67"/>
    <w:rsid w:val="005808FA"/>
    <w:rsid w:val="00582A05"/>
    <w:rsid w:val="00583B8E"/>
    <w:rsid w:val="00583EC2"/>
    <w:rsid w:val="005845B8"/>
    <w:rsid w:val="00584A2C"/>
    <w:rsid w:val="00586CAB"/>
    <w:rsid w:val="005905FE"/>
    <w:rsid w:val="00595677"/>
    <w:rsid w:val="00595879"/>
    <w:rsid w:val="00595B44"/>
    <w:rsid w:val="005A4BD5"/>
    <w:rsid w:val="005A6741"/>
    <w:rsid w:val="005A79F9"/>
    <w:rsid w:val="005B01FD"/>
    <w:rsid w:val="005B29E3"/>
    <w:rsid w:val="005B2CC9"/>
    <w:rsid w:val="005B3063"/>
    <w:rsid w:val="005B37F4"/>
    <w:rsid w:val="005B395B"/>
    <w:rsid w:val="005B3FC0"/>
    <w:rsid w:val="005B4B07"/>
    <w:rsid w:val="005B4F52"/>
    <w:rsid w:val="005B6884"/>
    <w:rsid w:val="005B6C17"/>
    <w:rsid w:val="005B746A"/>
    <w:rsid w:val="005C107F"/>
    <w:rsid w:val="005C225A"/>
    <w:rsid w:val="005C2B4F"/>
    <w:rsid w:val="005C3438"/>
    <w:rsid w:val="005C38C3"/>
    <w:rsid w:val="005C428D"/>
    <w:rsid w:val="005C57A0"/>
    <w:rsid w:val="005C5FAE"/>
    <w:rsid w:val="005C7741"/>
    <w:rsid w:val="005C7D7F"/>
    <w:rsid w:val="005D620A"/>
    <w:rsid w:val="005D63E4"/>
    <w:rsid w:val="005D7A30"/>
    <w:rsid w:val="005E0083"/>
    <w:rsid w:val="005E0134"/>
    <w:rsid w:val="005E0399"/>
    <w:rsid w:val="005E2E82"/>
    <w:rsid w:val="005E381A"/>
    <w:rsid w:val="005E5AF6"/>
    <w:rsid w:val="005E7C57"/>
    <w:rsid w:val="005F0F04"/>
    <w:rsid w:val="005F25D4"/>
    <w:rsid w:val="005F51AC"/>
    <w:rsid w:val="005F5757"/>
    <w:rsid w:val="005F5BC1"/>
    <w:rsid w:val="005F67FA"/>
    <w:rsid w:val="005F7331"/>
    <w:rsid w:val="005F764D"/>
    <w:rsid w:val="00602A26"/>
    <w:rsid w:val="00602F83"/>
    <w:rsid w:val="006054D0"/>
    <w:rsid w:val="00605FEC"/>
    <w:rsid w:val="00606D7D"/>
    <w:rsid w:val="00606DF1"/>
    <w:rsid w:val="00606F98"/>
    <w:rsid w:val="00610BB1"/>
    <w:rsid w:val="0061343E"/>
    <w:rsid w:val="00615158"/>
    <w:rsid w:val="00616327"/>
    <w:rsid w:val="006205F7"/>
    <w:rsid w:val="0062235D"/>
    <w:rsid w:val="006230FB"/>
    <w:rsid w:val="0063152E"/>
    <w:rsid w:val="00631A6B"/>
    <w:rsid w:val="00633889"/>
    <w:rsid w:val="006349D3"/>
    <w:rsid w:val="00635231"/>
    <w:rsid w:val="00636378"/>
    <w:rsid w:val="0063732D"/>
    <w:rsid w:val="006416E1"/>
    <w:rsid w:val="006422B5"/>
    <w:rsid w:val="00643195"/>
    <w:rsid w:val="0064530B"/>
    <w:rsid w:val="00645A6E"/>
    <w:rsid w:val="00645FDE"/>
    <w:rsid w:val="00646533"/>
    <w:rsid w:val="00646E0A"/>
    <w:rsid w:val="00646FBC"/>
    <w:rsid w:val="00650676"/>
    <w:rsid w:val="00652336"/>
    <w:rsid w:val="00656E90"/>
    <w:rsid w:val="00657BC2"/>
    <w:rsid w:val="00657DAE"/>
    <w:rsid w:val="006606A6"/>
    <w:rsid w:val="00661AC7"/>
    <w:rsid w:val="006620F6"/>
    <w:rsid w:val="0066365F"/>
    <w:rsid w:val="006664B0"/>
    <w:rsid w:val="00674E8C"/>
    <w:rsid w:val="0067646C"/>
    <w:rsid w:val="00677287"/>
    <w:rsid w:val="0068056C"/>
    <w:rsid w:val="0068121F"/>
    <w:rsid w:val="006822D0"/>
    <w:rsid w:val="00685A02"/>
    <w:rsid w:val="00685A38"/>
    <w:rsid w:val="00685B77"/>
    <w:rsid w:val="00685C24"/>
    <w:rsid w:val="00686C0F"/>
    <w:rsid w:val="00686EFD"/>
    <w:rsid w:val="0068734A"/>
    <w:rsid w:val="0068774E"/>
    <w:rsid w:val="006877A8"/>
    <w:rsid w:val="00687FC1"/>
    <w:rsid w:val="00691D8B"/>
    <w:rsid w:val="0069205A"/>
    <w:rsid w:val="00696B2E"/>
    <w:rsid w:val="00696C07"/>
    <w:rsid w:val="00696D8B"/>
    <w:rsid w:val="006A0E07"/>
    <w:rsid w:val="006A0E29"/>
    <w:rsid w:val="006A2754"/>
    <w:rsid w:val="006A48C5"/>
    <w:rsid w:val="006A6D98"/>
    <w:rsid w:val="006A6EA1"/>
    <w:rsid w:val="006A72A8"/>
    <w:rsid w:val="006B0095"/>
    <w:rsid w:val="006B02B0"/>
    <w:rsid w:val="006B14BB"/>
    <w:rsid w:val="006B3353"/>
    <w:rsid w:val="006B3DEF"/>
    <w:rsid w:val="006B65B4"/>
    <w:rsid w:val="006B6661"/>
    <w:rsid w:val="006C0416"/>
    <w:rsid w:val="006C4919"/>
    <w:rsid w:val="006C692D"/>
    <w:rsid w:val="006C6CBF"/>
    <w:rsid w:val="006D0057"/>
    <w:rsid w:val="006D0F0E"/>
    <w:rsid w:val="006D10A4"/>
    <w:rsid w:val="006D10E0"/>
    <w:rsid w:val="006D19ED"/>
    <w:rsid w:val="006D1A7A"/>
    <w:rsid w:val="006D3F64"/>
    <w:rsid w:val="006E5DE3"/>
    <w:rsid w:val="006E7AD6"/>
    <w:rsid w:val="006F23D9"/>
    <w:rsid w:val="006F2F02"/>
    <w:rsid w:val="006F45CA"/>
    <w:rsid w:val="006F5846"/>
    <w:rsid w:val="006F717A"/>
    <w:rsid w:val="00700479"/>
    <w:rsid w:val="007005E7"/>
    <w:rsid w:val="007011F7"/>
    <w:rsid w:val="0071137E"/>
    <w:rsid w:val="00713791"/>
    <w:rsid w:val="00713BF8"/>
    <w:rsid w:val="00714874"/>
    <w:rsid w:val="00720700"/>
    <w:rsid w:val="0072484F"/>
    <w:rsid w:val="00725997"/>
    <w:rsid w:val="007301DF"/>
    <w:rsid w:val="00732E8E"/>
    <w:rsid w:val="00733566"/>
    <w:rsid w:val="007335D1"/>
    <w:rsid w:val="00733702"/>
    <w:rsid w:val="00733B55"/>
    <w:rsid w:val="00734A59"/>
    <w:rsid w:val="00734BC0"/>
    <w:rsid w:val="00735759"/>
    <w:rsid w:val="00735A1E"/>
    <w:rsid w:val="0073752B"/>
    <w:rsid w:val="00740DE0"/>
    <w:rsid w:val="00742996"/>
    <w:rsid w:val="00742B87"/>
    <w:rsid w:val="00745825"/>
    <w:rsid w:val="007473F2"/>
    <w:rsid w:val="00752467"/>
    <w:rsid w:val="007558B9"/>
    <w:rsid w:val="007570C9"/>
    <w:rsid w:val="00757D0B"/>
    <w:rsid w:val="00762246"/>
    <w:rsid w:val="00763829"/>
    <w:rsid w:val="00767EC2"/>
    <w:rsid w:val="00770EC7"/>
    <w:rsid w:val="00771667"/>
    <w:rsid w:val="00775928"/>
    <w:rsid w:val="00775EE4"/>
    <w:rsid w:val="00776368"/>
    <w:rsid w:val="007778BB"/>
    <w:rsid w:val="00781B10"/>
    <w:rsid w:val="0078284D"/>
    <w:rsid w:val="0078376C"/>
    <w:rsid w:val="00783E85"/>
    <w:rsid w:val="0078511D"/>
    <w:rsid w:val="00786D9F"/>
    <w:rsid w:val="00790079"/>
    <w:rsid w:val="00791001"/>
    <w:rsid w:val="00791693"/>
    <w:rsid w:val="00791B4C"/>
    <w:rsid w:val="00792EEC"/>
    <w:rsid w:val="0079408C"/>
    <w:rsid w:val="00795A27"/>
    <w:rsid w:val="00795E50"/>
    <w:rsid w:val="00797637"/>
    <w:rsid w:val="007A0E53"/>
    <w:rsid w:val="007A163C"/>
    <w:rsid w:val="007A27E7"/>
    <w:rsid w:val="007A2B86"/>
    <w:rsid w:val="007A30D7"/>
    <w:rsid w:val="007A7DEF"/>
    <w:rsid w:val="007B089A"/>
    <w:rsid w:val="007B0A8B"/>
    <w:rsid w:val="007B0F84"/>
    <w:rsid w:val="007B1A5A"/>
    <w:rsid w:val="007C12CE"/>
    <w:rsid w:val="007C13E8"/>
    <w:rsid w:val="007C2203"/>
    <w:rsid w:val="007C2428"/>
    <w:rsid w:val="007C3104"/>
    <w:rsid w:val="007C42AD"/>
    <w:rsid w:val="007C4394"/>
    <w:rsid w:val="007C6926"/>
    <w:rsid w:val="007C71DE"/>
    <w:rsid w:val="007D32C5"/>
    <w:rsid w:val="007D4162"/>
    <w:rsid w:val="007E039A"/>
    <w:rsid w:val="007E0E91"/>
    <w:rsid w:val="007E2372"/>
    <w:rsid w:val="007E47D7"/>
    <w:rsid w:val="007E4CDF"/>
    <w:rsid w:val="007E52B1"/>
    <w:rsid w:val="007E5CDD"/>
    <w:rsid w:val="007E6277"/>
    <w:rsid w:val="007E70BD"/>
    <w:rsid w:val="007F02E5"/>
    <w:rsid w:val="007F0D8D"/>
    <w:rsid w:val="007F105B"/>
    <w:rsid w:val="007F437E"/>
    <w:rsid w:val="007F69D7"/>
    <w:rsid w:val="007F7523"/>
    <w:rsid w:val="00804E6F"/>
    <w:rsid w:val="00811C74"/>
    <w:rsid w:val="00813FF6"/>
    <w:rsid w:val="0081497F"/>
    <w:rsid w:val="00814ACB"/>
    <w:rsid w:val="0081665B"/>
    <w:rsid w:val="00821D31"/>
    <w:rsid w:val="00822C6C"/>
    <w:rsid w:val="00823DC8"/>
    <w:rsid w:val="0082535A"/>
    <w:rsid w:val="008257BD"/>
    <w:rsid w:val="00827E08"/>
    <w:rsid w:val="00827E50"/>
    <w:rsid w:val="008320EA"/>
    <w:rsid w:val="00834963"/>
    <w:rsid w:val="008433DE"/>
    <w:rsid w:val="00843A79"/>
    <w:rsid w:val="00844A1F"/>
    <w:rsid w:val="00844EC1"/>
    <w:rsid w:val="00845A11"/>
    <w:rsid w:val="0085234B"/>
    <w:rsid w:val="008547E3"/>
    <w:rsid w:val="00860C12"/>
    <w:rsid w:val="00860EB3"/>
    <w:rsid w:val="00865051"/>
    <w:rsid w:val="008658EB"/>
    <w:rsid w:val="008678CA"/>
    <w:rsid w:val="00872DEB"/>
    <w:rsid w:val="0087787B"/>
    <w:rsid w:val="00881A51"/>
    <w:rsid w:val="00882190"/>
    <w:rsid w:val="0088342C"/>
    <w:rsid w:val="00884980"/>
    <w:rsid w:val="00885D3E"/>
    <w:rsid w:val="00885E16"/>
    <w:rsid w:val="00886E56"/>
    <w:rsid w:val="00890210"/>
    <w:rsid w:val="0089044D"/>
    <w:rsid w:val="00890CD5"/>
    <w:rsid w:val="0089273C"/>
    <w:rsid w:val="00895B2C"/>
    <w:rsid w:val="00895FC6"/>
    <w:rsid w:val="00896841"/>
    <w:rsid w:val="008A0E78"/>
    <w:rsid w:val="008A175D"/>
    <w:rsid w:val="008A2A7D"/>
    <w:rsid w:val="008A347E"/>
    <w:rsid w:val="008A383B"/>
    <w:rsid w:val="008A4170"/>
    <w:rsid w:val="008A4B33"/>
    <w:rsid w:val="008A6722"/>
    <w:rsid w:val="008A76CA"/>
    <w:rsid w:val="008B1B89"/>
    <w:rsid w:val="008B3085"/>
    <w:rsid w:val="008B39DC"/>
    <w:rsid w:val="008B5B34"/>
    <w:rsid w:val="008B62EA"/>
    <w:rsid w:val="008B7E57"/>
    <w:rsid w:val="008C01C1"/>
    <w:rsid w:val="008C0BBE"/>
    <w:rsid w:val="008C1E95"/>
    <w:rsid w:val="008C4146"/>
    <w:rsid w:val="008C450E"/>
    <w:rsid w:val="008C6D81"/>
    <w:rsid w:val="008E196A"/>
    <w:rsid w:val="008E2ABC"/>
    <w:rsid w:val="008E2FAB"/>
    <w:rsid w:val="008E30E5"/>
    <w:rsid w:val="008E45CD"/>
    <w:rsid w:val="008E4F92"/>
    <w:rsid w:val="008F02A6"/>
    <w:rsid w:val="008F0589"/>
    <w:rsid w:val="008F3703"/>
    <w:rsid w:val="008F54EE"/>
    <w:rsid w:val="008F56AE"/>
    <w:rsid w:val="008F7BEF"/>
    <w:rsid w:val="00903117"/>
    <w:rsid w:val="00905982"/>
    <w:rsid w:val="00905B68"/>
    <w:rsid w:val="0091414E"/>
    <w:rsid w:val="00915366"/>
    <w:rsid w:val="00915535"/>
    <w:rsid w:val="00915EC7"/>
    <w:rsid w:val="0091743E"/>
    <w:rsid w:val="0092027D"/>
    <w:rsid w:val="00923BBB"/>
    <w:rsid w:val="009252FD"/>
    <w:rsid w:val="009254B8"/>
    <w:rsid w:val="0092567F"/>
    <w:rsid w:val="0092584C"/>
    <w:rsid w:val="00925EF1"/>
    <w:rsid w:val="00930CAE"/>
    <w:rsid w:val="009352F4"/>
    <w:rsid w:val="00936CBC"/>
    <w:rsid w:val="00937B6B"/>
    <w:rsid w:val="0094353A"/>
    <w:rsid w:val="009436FA"/>
    <w:rsid w:val="00943705"/>
    <w:rsid w:val="009453D9"/>
    <w:rsid w:val="00946FFC"/>
    <w:rsid w:val="00947A7B"/>
    <w:rsid w:val="00947E8C"/>
    <w:rsid w:val="00953387"/>
    <w:rsid w:val="00955B1C"/>
    <w:rsid w:val="00955D7B"/>
    <w:rsid w:val="00961E59"/>
    <w:rsid w:val="00963BEF"/>
    <w:rsid w:val="0096554D"/>
    <w:rsid w:val="0096561F"/>
    <w:rsid w:val="009711F0"/>
    <w:rsid w:val="00972166"/>
    <w:rsid w:val="00977999"/>
    <w:rsid w:val="00981015"/>
    <w:rsid w:val="00982033"/>
    <w:rsid w:val="009848E0"/>
    <w:rsid w:val="00986D31"/>
    <w:rsid w:val="00987CF9"/>
    <w:rsid w:val="0099096D"/>
    <w:rsid w:val="00992137"/>
    <w:rsid w:val="00993A1C"/>
    <w:rsid w:val="009962C6"/>
    <w:rsid w:val="00996820"/>
    <w:rsid w:val="00997244"/>
    <w:rsid w:val="009A06D1"/>
    <w:rsid w:val="009A2566"/>
    <w:rsid w:val="009A4A17"/>
    <w:rsid w:val="009A4C2D"/>
    <w:rsid w:val="009A648B"/>
    <w:rsid w:val="009A676C"/>
    <w:rsid w:val="009B1219"/>
    <w:rsid w:val="009B1BEC"/>
    <w:rsid w:val="009B3511"/>
    <w:rsid w:val="009B6120"/>
    <w:rsid w:val="009B65E8"/>
    <w:rsid w:val="009C2F07"/>
    <w:rsid w:val="009C417A"/>
    <w:rsid w:val="009C4262"/>
    <w:rsid w:val="009C5AF9"/>
    <w:rsid w:val="009C5B03"/>
    <w:rsid w:val="009C6E17"/>
    <w:rsid w:val="009C77A2"/>
    <w:rsid w:val="009D009F"/>
    <w:rsid w:val="009D2530"/>
    <w:rsid w:val="009D4D9F"/>
    <w:rsid w:val="009D4F2A"/>
    <w:rsid w:val="009D4FD9"/>
    <w:rsid w:val="009D5305"/>
    <w:rsid w:val="009D65CE"/>
    <w:rsid w:val="009D7F0B"/>
    <w:rsid w:val="009E0552"/>
    <w:rsid w:val="009E254E"/>
    <w:rsid w:val="009E27C4"/>
    <w:rsid w:val="009E2939"/>
    <w:rsid w:val="009E30B4"/>
    <w:rsid w:val="009E578E"/>
    <w:rsid w:val="009E7331"/>
    <w:rsid w:val="009E7660"/>
    <w:rsid w:val="009E7E49"/>
    <w:rsid w:val="009F0C0C"/>
    <w:rsid w:val="009F0DA5"/>
    <w:rsid w:val="009F200D"/>
    <w:rsid w:val="009F26E8"/>
    <w:rsid w:val="009F2864"/>
    <w:rsid w:val="009F2A46"/>
    <w:rsid w:val="009F7702"/>
    <w:rsid w:val="00A00C98"/>
    <w:rsid w:val="00A0163F"/>
    <w:rsid w:val="00A04093"/>
    <w:rsid w:val="00A07127"/>
    <w:rsid w:val="00A1164E"/>
    <w:rsid w:val="00A12E46"/>
    <w:rsid w:val="00A13F1C"/>
    <w:rsid w:val="00A15612"/>
    <w:rsid w:val="00A16B98"/>
    <w:rsid w:val="00A17834"/>
    <w:rsid w:val="00A21FC6"/>
    <w:rsid w:val="00A239D9"/>
    <w:rsid w:val="00A24C83"/>
    <w:rsid w:val="00A25B32"/>
    <w:rsid w:val="00A26A7D"/>
    <w:rsid w:val="00A304EF"/>
    <w:rsid w:val="00A32E38"/>
    <w:rsid w:val="00A33C00"/>
    <w:rsid w:val="00A359BD"/>
    <w:rsid w:val="00A360E3"/>
    <w:rsid w:val="00A4265D"/>
    <w:rsid w:val="00A427F3"/>
    <w:rsid w:val="00A525EE"/>
    <w:rsid w:val="00A54E51"/>
    <w:rsid w:val="00A54F0D"/>
    <w:rsid w:val="00A563E4"/>
    <w:rsid w:val="00A605F3"/>
    <w:rsid w:val="00A6185D"/>
    <w:rsid w:val="00A633B9"/>
    <w:rsid w:val="00A65619"/>
    <w:rsid w:val="00A7002D"/>
    <w:rsid w:val="00A70A49"/>
    <w:rsid w:val="00A70F6E"/>
    <w:rsid w:val="00A7408D"/>
    <w:rsid w:val="00A74AA1"/>
    <w:rsid w:val="00A770A0"/>
    <w:rsid w:val="00A77CCD"/>
    <w:rsid w:val="00A82414"/>
    <w:rsid w:val="00A82DDE"/>
    <w:rsid w:val="00A84F55"/>
    <w:rsid w:val="00A85126"/>
    <w:rsid w:val="00A869A3"/>
    <w:rsid w:val="00A86F47"/>
    <w:rsid w:val="00A86FFD"/>
    <w:rsid w:val="00A964AE"/>
    <w:rsid w:val="00AA0C9C"/>
    <w:rsid w:val="00AA2857"/>
    <w:rsid w:val="00AA37D0"/>
    <w:rsid w:val="00AA4A85"/>
    <w:rsid w:val="00AA52E9"/>
    <w:rsid w:val="00AA73BA"/>
    <w:rsid w:val="00AA79AF"/>
    <w:rsid w:val="00AB0F6C"/>
    <w:rsid w:val="00AB31F4"/>
    <w:rsid w:val="00AB35FF"/>
    <w:rsid w:val="00AB6FC0"/>
    <w:rsid w:val="00AC360A"/>
    <w:rsid w:val="00AC400E"/>
    <w:rsid w:val="00AC48BE"/>
    <w:rsid w:val="00AC5E0A"/>
    <w:rsid w:val="00AC5F41"/>
    <w:rsid w:val="00AC62A8"/>
    <w:rsid w:val="00AC658D"/>
    <w:rsid w:val="00AC7135"/>
    <w:rsid w:val="00AD0ADB"/>
    <w:rsid w:val="00AD26EE"/>
    <w:rsid w:val="00AD2E41"/>
    <w:rsid w:val="00AD353F"/>
    <w:rsid w:val="00AD51B0"/>
    <w:rsid w:val="00AD5DF5"/>
    <w:rsid w:val="00AD7611"/>
    <w:rsid w:val="00AE1BAF"/>
    <w:rsid w:val="00AE2765"/>
    <w:rsid w:val="00AE5275"/>
    <w:rsid w:val="00AE598A"/>
    <w:rsid w:val="00AE59B2"/>
    <w:rsid w:val="00AE6E4C"/>
    <w:rsid w:val="00AE7CA6"/>
    <w:rsid w:val="00AF069D"/>
    <w:rsid w:val="00AF1856"/>
    <w:rsid w:val="00AF3D23"/>
    <w:rsid w:val="00AF447B"/>
    <w:rsid w:val="00AF5581"/>
    <w:rsid w:val="00AF6CC6"/>
    <w:rsid w:val="00B0021C"/>
    <w:rsid w:val="00B03FF0"/>
    <w:rsid w:val="00B1373C"/>
    <w:rsid w:val="00B14F81"/>
    <w:rsid w:val="00B22B65"/>
    <w:rsid w:val="00B24563"/>
    <w:rsid w:val="00B278CB"/>
    <w:rsid w:val="00B30257"/>
    <w:rsid w:val="00B308E0"/>
    <w:rsid w:val="00B3600E"/>
    <w:rsid w:val="00B36912"/>
    <w:rsid w:val="00B40EA0"/>
    <w:rsid w:val="00B41254"/>
    <w:rsid w:val="00B4369F"/>
    <w:rsid w:val="00B43BE9"/>
    <w:rsid w:val="00B4559E"/>
    <w:rsid w:val="00B51349"/>
    <w:rsid w:val="00B51E31"/>
    <w:rsid w:val="00B52F54"/>
    <w:rsid w:val="00B531FB"/>
    <w:rsid w:val="00B55C71"/>
    <w:rsid w:val="00B55ED8"/>
    <w:rsid w:val="00B56829"/>
    <w:rsid w:val="00B6102F"/>
    <w:rsid w:val="00B61CC4"/>
    <w:rsid w:val="00B64D93"/>
    <w:rsid w:val="00B65608"/>
    <w:rsid w:val="00B66818"/>
    <w:rsid w:val="00B66A89"/>
    <w:rsid w:val="00B71ABE"/>
    <w:rsid w:val="00B73381"/>
    <w:rsid w:val="00B734E2"/>
    <w:rsid w:val="00B73B33"/>
    <w:rsid w:val="00B74199"/>
    <w:rsid w:val="00B75734"/>
    <w:rsid w:val="00B76CE3"/>
    <w:rsid w:val="00B76D0D"/>
    <w:rsid w:val="00B77518"/>
    <w:rsid w:val="00B77A59"/>
    <w:rsid w:val="00B80098"/>
    <w:rsid w:val="00B80F4E"/>
    <w:rsid w:val="00B81725"/>
    <w:rsid w:val="00B822A2"/>
    <w:rsid w:val="00B82AB7"/>
    <w:rsid w:val="00B9131D"/>
    <w:rsid w:val="00B91A54"/>
    <w:rsid w:val="00B92286"/>
    <w:rsid w:val="00B93182"/>
    <w:rsid w:val="00B9325B"/>
    <w:rsid w:val="00B93AE9"/>
    <w:rsid w:val="00B94DEC"/>
    <w:rsid w:val="00B95AE5"/>
    <w:rsid w:val="00BA0370"/>
    <w:rsid w:val="00BA06DC"/>
    <w:rsid w:val="00BA09D9"/>
    <w:rsid w:val="00BA1809"/>
    <w:rsid w:val="00BA2613"/>
    <w:rsid w:val="00BA281B"/>
    <w:rsid w:val="00BA35F3"/>
    <w:rsid w:val="00BA6702"/>
    <w:rsid w:val="00BB26A9"/>
    <w:rsid w:val="00BB5F3B"/>
    <w:rsid w:val="00BB6424"/>
    <w:rsid w:val="00BB64D8"/>
    <w:rsid w:val="00BC0DFF"/>
    <w:rsid w:val="00BC1977"/>
    <w:rsid w:val="00BC26FA"/>
    <w:rsid w:val="00BC290E"/>
    <w:rsid w:val="00BC5D5C"/>
    <w:rsid w:val="00BC64A1"/>
    <w:rsid w:val="00BD004E"/>
    <w:rsid w:val="00BD24F7"/>
    <w:rsid w:val="00BD35A2"/>
    <w:rsid w:val="00BD3AD9"/>
    <w:rsid w:val="00BD3D26"/>
    <w:rsid w:val="00BD3F13"/>
    <w:rsid w:val="00BD4810"/>
    <w:rsid w:val="00BD53D4"/>
    <w:rsid w:val="00BD5D7C"/>
    <w:rsid w:val="00BD6933"/>
    <w:rsid w:val="00BD6FCB"/>
    <w:rsid w:val="00BD74B0"/>
    <w:rsid w:val="00BE1E9E"/>
    <w:rsid w:val="00BE294F"/>
    <w:rsid w:val="00BE359D"/>
    <w:rsid w:val="00BE3654"/>
    <w:rsid w:val="00BF111A"/>
    <w:rsid w:val="00BF29B7"/>
    <w:rsid w:val="00BF36A4"/>
    <w:rsid w:val="00BF7389"/>
    <w:rsid w:val="00C004DE"/>
    <w:rsid w:val="00C00CC0"/>
    <w:rsid w:val="00C02D08"/>
    <w:rsid w:val="00C04A5B"/>
    <w:rsid w:val="00C05181"/>
    <w:rsid w:val="00C05CEA"/>
    <w:rsid w:val="00C072FB"/>
    <w:rsid w:val="00C14357"/>
    <w:rsid w:val="00C14647"/>
    <w:rsid w:val="00C14890"/>
    <w:rsid w:val="00C17B33"/>
    <w:rsid w:val="00C21EDC"/>
    <w:rsid w:val="00C24AE4"/>
    <w:rsid w:val="00C25474"/>
    <w:rsid w:val="00C2731A"/>
    <w:rsid w:val="00C30F09"/>
    <w:rsid w:val="00C31D56"/>
    <w:rsid w:val="00C327D7"/>
    <w:rsid w:val="00C329E6"/>
    <w:rsid w:val="00C32A58"/>
    <w:rsid w:val="00C36B1B"/>
    <w:rsid w:val="00C4061B"/>
    <w:rsid w:val="00C470AC"/>
    <w:rsid w:val="00C50DEA"/>
    <w:rsid w:val="00C51F5D"/>
    <w:rsid w:val="00C53097"/>
    <w:rsid w:val="00C55353"/>
    <w:rsid w:val="00C609D9"/>
    <w:rsid w:val="00C61F09"/>
    <w:rsid w:val="00C663AA"/>
    <w:rsid w:val="00C677E3"/>
    <w:rsid w:val="00C70B01"/>
    <w:rsid w:val="00C71045"/>
    <w:rsid w:val="00C72B6D"/>
    <w:rsid w:val="00C73646"/>
    <w:rsid w:val="00C74E33"/>
    <w:rsid w:val="00C75D9E"/>
    <w:rsid w:val="00C77034"/>
    <w:rsid w:val="00C77EE3"/>
    <w:rsid w:val="00C81CF0"/>
    <w:rsid w:val="00C83E2A"/>
    <w:rsid w:val="00C841DD"/>
    <w:rsid w:val="00C84F22"/>
    <w:rsid w:val="00C865B5"/>
    <w:rsid w:val="00C93610"/>
    <w:rsid w:val="00C94231"/>
    <w:rsid w:val="00C945C9"/>
    <w:rsid w:val="00C94743"/>
    <w:rsid w:val="00CA013A"/>
    <w:rsid w:val="00CA1DA9"/>
    <w:rsid w:val="00CA20F2"/>
    <w:rsid w:val="00CA384C"/>
    <w:rsid w:val="00CA41D9"/>
    <w:rsid w:val="00CA43F5"/>
    <w:rsid w:val="00CA5969"/>
    <w:rsid w:val="00CA601C"/>
    <w:rsid w:val="00CA6E89"/>
    <w:rsid w:val="00CB08F6"/>
    <w:rsid w:val="00CB1B03"/>
    <w:rsid w:val="00CB2A21"/>
    <w:rsid w:val="00CB314B"/>
    <w:rsid w:val="00CB31BF"/>
    <w:rsid w:val="00CB420F"/>
    <w:rsid w:val="00CB4A9D"/>
    <w:rsid w:val="00CB547F"/>
    <w:rsid w:val="00CC087E"/>
    <w:rsid w:val="00CC1759"/>
    <w:rsid w:val="00CC27C8"/>
    <w:rsid w:val="00CC374A"/>
    <w:rsid w:val="00CC5AAE"/>
    <w:rsid w:val="00CC61A5"/>
    <w:rsid w:val="00CC6467"/>
    <w:rsid w:val="00CC6F2E"/>
    <w:rsid w:val="00CC7352"/>
    <w:rsid w:val="00CC7764"/>
    <w:rsid w:val="00CD5666"/>
    <w:rsid w:val="00CE1042"/>
    <w:rsid w:val="00CE1DFD"/>
    <w:rsid w:val="00CE26F8"/>
    <w:rsid w:val="00CE30D6"/>
    <w:rsid w:val="00CE62D2"/>
    <w:rsid w:val="00CE6BDB"/>
    <w:rsid w:val="00CE785E"/>
    <w:rsid w:val="00CF0379"/>
    <w:rsid w:val="00CF3F4F"/>
    <w:rsid w:val="00CF4C6D"/>
    <w:rsid w:val="00CF56B3"/>
    <w:rsid w:val="00CF5FBB"/>
    <w:rsid w:val="00CF6782"/>
    <w:rsid w:val="00CF6DBE"/>
    <w:rsid w:val="00D00359"/>
    <w:rsid w:val="00D00A82"/>
    <w:rsid w:val="00D011D1"/>
    <w:rsid w:val="00D050D1"/>
    <w:rsid w:val="00D06665"/>
    <w:rsid w:val="00D10CE8"/>
    <w:rsid w:val="00D12065"/>
    <w:rsid w:val="00D131F8"/>
    <w:rsid w:val="00D15281"/>
    <w:rsid w:val="00D16C8C"/>
    <w:rsid w:val="00D16F6D"/>
    <w:rsid w:val="00D16FCD"/>
    <w:rsid w:val="00D170FE"/>
    <w:rsid w:val="00D23EBD"/>
    <w:rsid w:val="00D3023A"/>
    <w:rsid w:val="00D32CA6"/>
    <w:rsid w:val="00D3514E"/>
    <w:rsid w:val="00D43ABA"/>
    <w:rsid w:val="00D45892"/>
    <w:rsid w:val="00D459FB"/>
    <w:rsid w:val="00D460AF"/>
    <w:rsid w:val="00D469A4"/>
    <w:rsid w:val="00D46F95"/>
    <w:rsid w:val="00D51940"/>
    <w:rsid w:val="00D5247F"/>
    <w:rsid w:val="00D53857"/>
    <w:rsid w:val="00D55E94"/>
    <w:rsid w:val="00D56A25"/>
    <w:rsid w:val="00D57EC3"/>
    <w:rsid w:val="00D61A6F"/>
    <w:rsid w:val="00D62820"/>
    <w:rsid w:val="00D62DAF"/>
    <w:rsid w:val="00D6499E"/>
    <w:rsid w:val="00D652AA"/>
    <w:rsid w:val="00D65918"/>
    <w:rsid w:val="00D70576"/>
    <w:rsid w:val="00D74B1F"/>
    <w:rsid w:val="00D7629B"/>
    <w:rsid w:val="00D77584"/>
    <w:rsid w:val="00D77A68"/>
    <w:rsid w:val="00D838F7"/>
    <w:rsid w:val="00D84613"/>
    <w:rsid w:val="00D84A15"/>
    <w:rsid w:val="00D87326"/>
    <w:rsid w:val="00D87410"/>
    <w:rsid w:val="00D8758E"/>
    <w:rsid w:val="00D87BF7"/>
    <w:rsid w:val="00D90AD1"/>
    <w:rsid w:val="00D92236"/>
    <w:rsid w:val="00D92287"/>
    <w:rsid w:val="00D927B7"/>
    <w:rsid w:val="00D94B33"/>
    <w:rsid w:val="00D94E76"/>
    <w:rsid w:val="00D95EC7"/>
    <w:rsid w:val="00D97009"/>
    <w:rsid w:val="00D979FC"/>
    <w:rsid w:val="00DA42F5"/>
    <w:rsid w:val="00DA4C34"/>
    <w:rsid w:val="00DA5B8A"/>
    <w:rsid w:val="00DA6031"/>
    <w:rsid w:val="00DA76A7"/>
    <w:rsid w:val="00DB074D"/>
    <w:rsid w:val="00DB0C77"/>
    <w:rsid w:val="00DB1A6B"/>
    <w:rsid w:val="00DB304C"/>
    <w:rsid w:val="00DB436D"/>
    <w:rsid w:val="00DB47F1"/>
    <w:rsid w:val="00DB6160"/>
    <w:rsid w:val="00DB76C4"/>
    <w:rsid w:val="00DC0E1C"/>
    <w:rsid w:val="00DC1641"/>
    <w:rsid w:val="00DC346A"/>
    <w:rsid w:val="00DC41B9"/>
    <w:rsid w:val="00DC50D7"/>
    <w:rsid w:val="00DC5C5E"/>
    <w:rsid w:val="00DD0165"/>
    <w:rsid w:val="00DD02DA"/>
    <w:rsid w:val="00DD0490"/>
    <w:rsid w:val="00DD0985"/>
    <w:rsid w:val="00DD0B04"/>
    <w:rsid w:val="00DD2EF9"/>
    <w:rsid w:val="00DD6002"/>
    <w:rsid w:val="00DE099B"/>
    <w:rsid w:val="00DE279B"/>
    <w:rsid w:val="00DE3845"/>
    <w:rsid w:val="00DE404F"/>
    <w:rsid w:val="00DE577E"/>
    <w:rsid w:val="00DE6851"/>
    <w:rsid w:val="00DF09F5"/>
    <w:rsid w:val="00DF120F"/>
    <w:rsid w:val="00DF2E19"/>
    <w:rsid w:val="00DF4299"/>
    <w:rsid w:val="00DF563D"/>
    <w:rsid w:val="00DF6052"/>
    <w:rsid w:val="00E013A4"/>
    <w:rsid w:val="00E04119"/>
    <w:rsid w:val="00E044DD"/>
    <w:rsid w:val="00E05F8D"/>
    <w:rsid w:val="00E11DBD"/>
    <w:rsid w:val="00E12D63"/>
    <w:rsid w:val="00E13944"/>
    <w:rsid w:val="00E14E22"/>
    <w:rsid w:val="00E16127"/>
    <w:rsid w:val="00E222AF"/>
    <w:rsid w:val="00E25F4F"/>
    <w:rsid w:val="00E26157"/>
    <w:rsid w:val="00E30FD3"/>
    <w:rsid w:val="00E315D2"/>
    <w:rsid w:val="00E33089"/>
    <w:rsid w:val="00E331B9"/>
    <w:rsid w:val="00E34159"/>
    <w:rsid w:val="00E36EB9"/>
    <w:rsid w:val="00E4138C"/>
    <w:rsid w:val="00E431F1"/>
    <w:rsid w:val="00E43399"/>
    <w:rsid w:val="00E44C61"/>
    <w:rsid w:val="00E44D4F"/>
    <w:rsid w:val="00E466EE"/>
    <w:rsid w:val="00E50280"/>
    <w:rsid w:val="00E51EA8"/>
    <w:rsid w:val="00E531A5"/>
    <w:rsid w:val="00E53E86"/>
    <w:rsid w:val="00E55013"/>
    <w:rsid w:val="00E5535B"/>
    <w:rsid w:val="00E569E1"/>
    <w:rsid w:val="00E6137D"/>
    <w:rsid w:val="00E613AB"/>
    <w:rsid w:val="00E61695"/>
    <w:rsid w:val="00E6263F"/>
    <w:rsid w:val="00E633B8"/>
    <w:rsid w:val="00E635F6"/>
    <w:rsid w:val="00E63C00"/>
    <w:rsid w:val="00E64FB1"/>
    <w:rsid w:val="00E65B6A"/>
    <w:rsid w:val="00E6725D"/>
    <w:rsid w:val="00E67420"/>
    <w:rsid w:val="00E726C6"/>
    <w:rsid w:val="00E73A1B"/>
    <w:rsid w:val="00E7553E"/>
    <w:rsid w:val="00E76504"/>
    <w:rsid w:val="00E769C3"/>
    <w:rsid w:val="00E819D3"/>
    <w:rsid w:val="00E84742"/>
    <w:rsid w:val="00E848CF"/>
    <w:rsid w:val="00E84F27"/>
    <w:rsid w:val="00E91855"/>
    <w:rsid w:val="00E91EA0"/>
    <w:rsid w:val="00E92B1D"/>
    <w:rsid w:val="00E942AC"/>
    <w:rsid w:val="00E94F04"/>
    <w:rsid w:val="00E95B77"/>
    <w:rsid w:val="00E96375"/>
    <w:rsid w:val="00E96D9E"/>
    <w:rsid w:val="00EA0B8D"/>
    <w:rsid w:val="00EA0EE5"/>
    <w:rsid w:val="00EA2259"/>
    <w:rsid w:val="00EA2672"/>
    <w:rsid w:val="00EA3C17"/>
    <w:rsid w:val="00EA3D91"/>
    <w:rsid w:val="00EA5682"/>
    <w:rsid w:val="00EA6FAD"/>
    <w:rsid w:val="00EA7CBD"/>
    <w:rsid w:val="00EA7E10"/>
    <w:rsid w:val="00EB1569"/>
    <w:rsid w:val="00EB1E48"/>
    <w:rsid w:val="00EB2089"/>
    <w:rsid w:val="00EB4412"/>
    <w:rsid w:val="00EC19AE"/>
    <w:rsid w:val="00EC3A0D"/>
    <w:rsid w:val="00EC7A3F"/>
    <w:rsid w:val="00ED0660"/>
    <w:rsid w:val="00ED0AA1"/>
    <w:rsid w:val="00ED19ED"/>
    <w:rsid w:val="00ED61F2"/>
    <w:rsid w:val="00ED7806"/>
    <w:rsid w:val="00EE024B"/>
    <w:rsid w:val="00EE0568"/>
    <w:rsid w:val="00EE21AA"/>
    <w:rsid w:val="00EE311A"/>
    <w:rsid w:val="00EE3141"/>
    <w:rsid w:val="00EE4A34"/>
    <w:rsid w:val="00EE6FEA"/>
    <w:rsid w:val="00EF0A99"/>
    <w:rsid w:val="00EF2B49"/>
    <w:rsid w:val="00F00C3F"/>
    <w:rsid w:val="00F011F1"/>
    <w:rsid w:val="00F016C3"/>
    <w:rsid w:val="00F03350"/>
    <w:rsid w:val="00F048B0"/>
    <w:rsid w:val="00F05BE3"/>
    <w:rsid w:val="00F07ABF"/>
    <w:rsid w:val="00F07B53"/>
    <w:rsid w:val="00F1311F"/>
    <w:rsid w:val="00F134BE"/>
    <w:rsid w:val="00F14490"/>
    <w:rsid w:val="00F1750A"/>
    <w:rsid w:val="00F17C44"/>
    <w:rsid w:val="00F261B3"/>
    <w:rsid w:val="00F266E6"/>
    <w:rsid w:val="00F26F42"/>
    <w:rsid w:val="00F3081B"/>
    <w:rsid w:val="00F321D7"/>
    <w:rsid w:val="00F32578"/>
    <w:rsid w:val="00F32B49"/>
    <w:rsid w:val="00F34EDD"/>
    <w:rsid w:val="00F368FC"/>
    <w:rsid w:val="00F37CF9"/>
    <w:rsid w:val="00F41FE4"/>
    <w:rsid w:val="00F42027"/>
    <w:rsid w:val="00F42D30"/>
    <w:rsid w:val="00F4639E"/>
    <w:rsid w:val="00F46F36"/>
    <w:rsid w:val="00F47749"/>
    <w:rsid w:val="00F51F3D"/>
    <w:rsid w:val="00F54A74"/>
    <w:rsid w:val="00F5515F"/>
    <w:rsid w:val="00F55461"/>
    <w:rsid w:val="00F5584B"/>
    <w:rsid w:val="00F55CD8"/>
    <w:rsid w:val="00F56394"/>
    <w:rsid w:val="00F622F0"/>
    <w:rsid w:val="00F64AA7"/>
    <w:rsid w:val="00F64B2E"/>
    <w:rsid w:val="00F66D78"/>
    <w:rsid w:val="00F71321"/>
    <w:rsid w:val="00F74931"/>
    <w:rsid w:val="00F75E53"/>
    <w:rsid w:val="00F769B9"/>
    <w:rsid w:val="00F77590"/>
    <w:rsid w:val="00F81B12"/>
    <w:rsid w:val="00F846C2"/>
    <w:rsid w:val="00F84CDD"/>
    <w:rsid w:val="00F86893"/>
    <w:rsid w:val="00F87F62"/>
    <w:rsid w:val="00F90FC0"/>
    <w:rsid w:val="00F912C9"/>
    <w:rsid w:val="00F93C57"/>
    <w:rsid w:val="00F93F30"/>
    <w:rsid w:val="00F94254"/>
    <w:rsid w:val="00F947F9"/>
    <w:rsid w:val="00F95BEF"/>
    <w:rsid w:val="00F9649B"/>
    <w:rsid w:val="00F96736"/>
    <w:rsid w:val="00F96C0C"/>
    <w:rsid w:val="00FA282C"/>
    <w:rsid w:val="00FA2B76"/>
    <w:rsid w:val="00FA51A1"/>
    <w:rsid w:val="00FA5DC4"/>
    <w:rsid w:val="00FA653E"/>
    <w:rsid w:val="00FA676C"/>
    <w:rsid w:val="00FB529C"/>
    <w:rsid w:val="00FB5B32"/>
    <w:rsid w:val="00FB6C99"/>
    <w:rsid w:val="00FB70C1"/>
    <w:rsid w:val="00FB7AF1"/>
    <w:rsid w:val="00FC2868"/>
    <w:rsid w:val="00FC2881"/>
    <w:rsid w:val="00FC4D10"/>
    <w:rsid w:val="00FC66B1"/>
    <w:rsid w:val="00FC716C"/>
    <w:rsid w:val="00FD1B36"/>
    <w:rsid w:val="00FD4629"/>
    <w:rsid w:val="00FD537A"/>
    <w:rsid w:val="00FD5636"/>
    <w:rsid w:val="00FD7ADD"/>
    <w:rsid w:val="00FE593B"/>
    <w:rsid w:val="00FE5D0C"/>
    <w:rsid w:val="00FE6476"/>
    <w:rsid w:val="00FE6CBA"/>
    <w:rsid w:val="00FE783E"/>
    <w:rsid w:val="00FF109E"/>
    <w:rsid w:val="00FF33E5"/>
    <w:rsid w:val="00FF3B47"/>
    <w:rsid w:val="00FF4CFD"/>
    <w:rsid w:val="00FF6DFC"/>
    <w:rsid w:val="00FF7F16"/>
    <w:rsid w:val="010A70F2"/>
    <w:rsid w:val="05D94C49"/>
    <w:rsid w:val="07935DB2"/>
    <w:rsid w:val="0C0D2842"/>
    <w:rsid w:val="0DC17A1B"/>
    <w:rsid w:val="0FAA0F4E"/>
    <w:rsid w:val="0FF2B778"/>
    <w:rsid w:val="0FF5D16D"/>
    <w:rsid w:val="10B461C7"/>
    <w:rsid w:val="1325AEFD"/>
    <w:rsid w:val="1600F2BE"/>
    <w:rsid w:val="1A22CABE"/>
    <w:rsid w:val="1A80051D"/>
    <w:rsid w:val="1AF3F2C7"/>
    <w:rsid w:val="1B0B3F01"/>
    <w:rsid w:val="1BCE4CF7"/>
    <w:rsid w:val="26C7B9AB"/>
    <w:rsid w:val="2AD2DB9A"/>
    <w:rsid w:val="2B1027F4"/>
    <w:rsid w:val="2B4CE430"/>
    <w:rsid w:val="2C5C9E5E"/>
    <w:rsid w:val="2E30C6DB"/>
    <w:rsid w:val="317F6978"/>
    <w:rsid w:val="327FF82B"/>
    <w:rsid w:val="32CF9E2C"/>
    <w:rsid w:val="34573EBA"/>
    <w:rsid w:val="361B7E2E"/>
    <w:rsid w:val="370893FA"/>
    <w:rsid w:val="37B3CD52"/>
    <w:rsid w:val="37D5829F"/>
    <w:rsid w:val="3B30162B"/>
    <w:rsid w:val="3C4439CF"/>
    <w:rsid w:val="3C7B7D19"/>
    <w:rsid w:val="3CE57FE7"/>
    <w:rsid w:val="3F0AD304"/>
    <w:rsid w:val="403D84E0"/>
    <w:rsid w:val="4148F7D4"/>
    <w:rsid w:val="493D26B3"/>
    <w:rsid w:val="4D4B1066"/>
    <w:rsid w:val="50E2D647"/>
    <w:rsid w:val="581EF1AD"/>
    <w:rsid w:val="5A4A9BA3"/>
    <w:rsid w:val="5E7D752E"/>
    <w:rsid w:val="628B3495"/>
    <w:rsid w:val="63CE5896"/>
    <w:rsid w:val="650FA358"/>
    <w:rsid w:val="69BCB50F"/>
    <w:rsid w:val="6AC4955A"/>
    <w:rsid w:val="6C1C1080"/>
    <w:rsid w:val="6C91BB1A"/>
    <w:rsid w:val="6FD70609"/>
    <w:rsid w:val="7012F1B6"/>
    <w:rsid w:val="7160A29B"/>
    <w:rsid w:val="74C3A402"/>
    <w:rsid w:val="76884980"/>
    <w:rsid w:val="76FF5067"/>
    <w:rsid w:val="775DA189"/>
    <w:rsid w:val="78CD12FA"/>
    <w:rsid w:val="7AA2073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1A2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DCF"/>
    <w:pPr>
      <w:keepNext/>
      <w:keepLines/>
      <w:spacing w:before="240" w:after="0"/>
      <w:outlineLvl w:val="0"/>
    </w:pPr>
    <w:rPr>
      <w:rFonts w:eastAsiaTheme="majorEastAsia" w:cstheme="minorHAnsi"/>
      <w:sz w:val="28"/>
      <w:szCs w:val="28"/>
    </w:rPr>
  </w:style>
  <w:style w:type="paragraph" w:styleId="Heading2">
    <w:name w:val="heading 2"/>
    <w:basedOn w:val="Normal"/>
    <w:next w:val="Normal"/>
    <w:link w:val="Heading2Char"/>
    <w:uiPriority w:val="9"/>
    <w:unhideWhenUsed/>
    <w:qFormat/>
    <w:rsid w:val="00456DCF"/>
    <w:pPr>
      <w:keepNext/>
      <w:keepLines/>
      <w:spacing w:before="40" w:after="0"/>
      <w:outlineLvl w:val="1"/>
    </w:pPr>
    <w:rPr>
      <w:rFonts w:eastAsiaTheme="majorEastAsia" w:cstheme="minorHAnsi"/>
      <w:sz w:val="26"/>
      <w:szCs w:val="26"/>
    </w:rPr>
  </w:style>
  <w:style w:type="paragraph" w:styleId="Heading3">
    <w:name w:val="heading 3"/>
    <w:basedOn w:val="Normal"/>
    <w:next w:val="Normal"/>
    <w:link w:val="Heading3Char"/>
    <w:uiPriority w:val="9"/>
    <w:unhideWhenUsed/>
    <w:qFormat/>
    <w:rsid w:val="00456DCF"/>
    <w:pPr>
      <w:keepNext/>
      <w:keepLines/>
      <w:spacing w:before="40" w:after="0"/>
      <w:outlineLvl w:val="2"/>
    </w:pPr>
    <w:rPr>
      <w:rFonts w:eastAsiaTheme="majorEastAsia"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46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6C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46C8"/>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56DCF"/>
    <w:rPr>
      <w:rFonts w:eastAsiaTheme="majorEastAsia" w:cstheme="minorHAnsi"/>
      <w:sz w:val="28"/>
      <w:szCs w:val="28"/>
    </w:rPr>
  </w:style>
  <w:style w:type="paragraph" w:styleId="TOCHeading">
    <w:name w:val="TOC Heading"/>
    <w:basedOn w:val="Heading1"/>
    <w:next w:val="Normal"/>
    <w:uiPriority w:val="39"/>
    <w:unhideWhenUsed/>
    <w:qFormat/>
    <w:rsid w:val="0063732D"/>
    <w:pPr>
      <w:outlineLvl w:val="9"/>
    </w:pPr>
    <w:rPr>
      <w:lang w:val="en-US"/>
    </w:rPr>
  </w:style>
  <w:style w:type="paragraph" w:styleId="TOC1">
    <w:name w:val="toc 1"/>
    <w:basedOn w:val="Normal"/>
    <w:next w:val="Normal"/>
    <w:autoRedefine/>
    <w:uiPriority w:val="39"/>
    <w:unhideWhenUsed/>
    <w:rsid w:val="0063732D"/>
    <w:pPr>
      <w:spacing w:after="100"/>
    </w:pPr>
  </w:style>
  <w:style w:type="character" w:styleId="Hyperlink">
    <w:name w:val="Hyperlink"/>
    <w:basedOn w:val="DefaultParagraphFont"/>
    <w:uiPriority w:val="99"/>
    <w:unhideWhenUsed/>
    <w:rsid w:val="0063732D"/>
    <w:rPr>
      <w:color w:val="0563C1" w:themeColor="hyperlink"/>
      <w:u w:val="single"/>
    </w:rPr>
  </w:style>
  <w:style w:type="character" w:customStyle="1" w:styleId="Heading2Char">
    <w:name w:val="Heading 2 Char"/>
    <w:basedOn w:val="DefaultParagraphFont"/>
    <w:link w:val="Heading2"/>
    <w:uiPriority w:val="9"/>
    <w:rsid w:val="00456DCF"/>
    <w:rPr>
      <w:rFonts w:eastAsiaTheme="majorEastAsia" w:cstheme="minorHAnsi"/>
      <w:sz w:val="26"/>
      <w:szCs w:val="26"/>
    </w:rPr>
  </w:style>
  <w:style w:type="paragraph" w:styleId="ListParagraph">
    <w:name w:val="List Paragraph"/>
    <w:basedOn w:val="Normal"/>
    <w:uiPriority w:val="34"/>
    <w:qFormat/>
    <w:rsid w:val="0087787B"/>
    <w:pPr>
      <w:ind w:left="720"/>
      <w:contextualSpacing/>
    </w:pPr>
  </w:style>
  <w:style w:type="character" w:styleId="UnresolvedMention">
    <w:name w:val="Unresolved Mention"/>
    <w:basedOn w:val="DefaultParagraphFont"/>
    <w:uiPriority w:val="99"/>
    <w:semiHidden/>
    <w:unhideWhenUsed/>
    <w:rsid w:val="001F7795"/>
    <w:rPr>
      <w:color w:val="605E5C"/>
      <w:shd w:val="clear" w:color="auto" w:fill="E1DFDD"/>
    </w:rPr>
  </w:style>
  <w:style w:type="character" w:styleId="CommentReference">
    <w:name w:val="annotation reference"/>
    <w:basedOn w:val="DefaultParagraphFont"/>
    <w:uiPriority w:val="99"/>
    <w:semiHidden/>
    <w:unhideWhenUsed/>
    <w:rsid w:val="00AC62A8"/>
    <w:rPr>
      <w:sz w:val="16"/>
      <w:szCs w:val="16"/>
    </w:rPr>
  </w:style>
  <w:style w:type="paragraph" w:styleId="CommentText">
    <w:name w:val="annotation text"/>
    <w:basedOn w:val="Normal"/>
    <w:link w:val="CommentTextChar"/>
    <w:uiPriority w:val="99"/>
    <w:semiHidden/>
    <w:unhideWhenUsed/>
    <w:rsid w:val="00AC62A8"/>
    <w:pPr>
      <w:spacing w:line="240" w:lineRule="auto"/>
    </w:pPr>
    <w:rPr>
      <w:sz w:val="20"/>
      <w:szCs w:val="20"/>
    </w:rPr>
  </w:style>
  <w:style w:type="character" w:customStyle="1" w:styleId="CommentTextChar">
    <w:name w:val="Comment Text Char"/>
    <w:basedOn w:val="DefaultParagraphFont"/>
    <w:link w:val="CommentText"/>
    <w:uiPriority w:val="99"/>
    <w:semiHidden/>
    <w:rsid w:val="00AC62A8"/>
    <w:rPr>
      <w:sz w:val="20"/>
      <w:szCs w:val="20"/>
    </w:rPr>
  </w:style>
  <w:style w:type="paragraph" w:styleId="CommentSubject">
    <w:name w:val="annotation subject"/>
    <w:basedOn w:val="CommentText"/>
    <w:next w:val="CommentText"/>
    <w:link w:val="CommentSubjectChar"/>
    <w:uiPriority w:val="99"/>
    <w:semiHidden/>
    <w:unhideWhenUsed/>
    <w:rsid w:val="00AC62A8"/>
    <w:rPr>
      <w:b/>
      <w:bCs/>
    </w:rPr>
  </w:style>
  <w:style w:type="character" w:customStyle="1" w:styleId="CommentSubjectChar">
    <w:name w:val="Comment Subject Char"/>
    <w:basedOn w:val="CommentTextChar"/>
    <w:link w:val="CommentSubject"/>
    <w:uiPriority w:val="99"/>
    <w:semiHidden/>
    <w:rsid w:val="00AC62A8"/>
    <w:rPr>
      <w:b/>
      <w:bCs/>
      <w:sz w:val="20"/>
      <w:szCs w:val="20"/>
    </w:rPr>
  </w:style>
  <w:style w:type="paragraph" w:styleId="BalloonText">
    <w:name w:val="Balloon Text"/>
    <w:basedOn w:val="Normal"/>
    <w:link w:val="BalloonTextChar"/>
    <w:uiPriority w:val="99"/>
    <w:semiHidden/>
    <w:unhideWhenUsed/>
    <w:rsid w:val="00AC6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2A8"/>
    <w:rPr>
      <w:rFonts w:ascii="Segoe UI" w:hAnsi="Segoe UI" w:cs="Segoe UI"/>
      <w:sz w:val="18"/>
      <w:szCs w:val="18"/>
    </w:rPr>
  </w:style>
  <w:style w:type="paragraph" w:styleId="Revision">
    <w:name w:val="Revision"/>
    <w:hidden/>
    <w:uiPriority w:val="99"/>
    <w:semiHidden/>
    <w:rsid w:val="00241763"/>
    <w:pPr>
      <w:spacing w:after="0" w:line="240" w:lineRule="auto"/>
    </w:pPr>
  </w:style>
  <w:style w:type="paragraph" w:styleId="TOC2">
    <w:name w:val="toc 2"/>
    <w:basedOn w:val="Normal"/>
    <w:next w:val="Normal"/>
    <w:autoRedefine/>
    <w:uiPriority w:val="39"/>
    <w:unhideWhenUsed/>
    <w:rsid w:val="00F011F1"/>
    <w:pPr>
      <w:spacing w:after="100"/>
      <w:ind w:left="220"/>
    </w:pPr>
  </w:style>
  <w:style w:type="character" w:customStyle="1" w:styleId="Heading3Char">
    <w:name w:val="Heading 3 Char"/>
    <w:basedOn w:val="DefaultParagraphFont"/>
    <w:link w:val="Heading3"/>
    <w:uiPriority w:val="9"/>
    <w:rsid w:val="00456DCF"/>
    <w:rPr>
      <w:rFonts w:eastAsiaTheme="majorEastAsia" w:cstheme="minorHAnsi"/>
      <w:sz w:val="24"/>
      <w:szCs w:val="24"/>
    </w:rPr>
  </w:style>
  <w:style w:type="paragraph" w:styleId="TOC3">
    <w:name w:val="toc 3"/>
    <w:basedOn w:val="Normal"/>
    <w:next w:val="Normal"/>
    <w:autoRedefine/>
    <w:uiPriority w:val="39"/>
    <w:unhideWhenUsed/>
    <w:rsid w:val="000675F0"/>
    <w:pPr>
      <w:spacing w:after="100"/>
      <w:ind w:left="440"/>
    </w:pPr>
  </w:style>
  <w:style w:type="character" w:styleId="FollowedHyperlink">
    <w:name w:val="FollowedHyperlink"/>
    <w:basedOn w:val="DefaultParagraphFont"/>
    <w:uiPriority w:val="99"/>
    <w:semiHidden/>
    <w:unhideWhenUsed/>
    <w:rsid w:val="006664B0"/>
    <w:rPr>
      <w:color w:val="954F72" w:themeColor="followedHyperlink"/>
      <w:u w:val="single"/>
    </w:rPr>
  </w:style>
  <w:style w:type="paragraph" w:styleId="Header">
    <w:name w:val="header"/>
    <w:basedOn w:val="Normal"/>
    <w:link w:val="HeaderChar"/>
    <w:uiPriority w:val="99"/>
    <w:unhideWhenUsed/>
    <w:rsid w:val="00D97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9FC"/>
  </w:style>
  <w:style w:type="paragraph" w:styleId="Footer">
    <w:name w:val="footer"/>
    <w:basedOn w:val="Normal"/>
    <w:link w:val="FooterChar"/>
    <w:uiPriority w:val="99"/>
    <w:unhideWhenUsed/>
    <w:rsid w:val="00D97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786045">
      <w:bodyDiv w:val="1"/>
      <w:marLeft w:val="0"/>
      <w:marRight w:val="0"/>
      <w:marTop w:val="0"/>
      <w:marBottom w:val="0"/>
      <w:divBdr>
        <w:top w:val="none" w:sz="0" w:space="0" w:color="auto"/>
        <w:left w:val="none" w:sz="0" w:space="0" w:color="auto"/>
        <w:bottom w:val="none" w:sz="0" w:space="0" w:color="auto"/>
        <w:right w:val="none" w:sz="0" w:space="0" w:color="auto"/>
      </w:divBdr>
    </w:div>
    <w:div w:id="1771045765">
      <w:bodyDiv w:val="1"/>
      <w:marLeft w:val="0"/>
      <w:marRight w:val="0"/>
      <w:marTop w:val="0"/>
      <w:marBottom w:val="0"/>
      <w:divBdr>
        <w:top w:val="none" w:sz="0" w:space="0" w:color="auto"/>
        <w:left w:val="none" w:sz="0" w:space="0" w:color="auto"/>
        <w:bottom w:val="none" w:sz="0" w:space="0" w:color="auto"/>
        <w:right w:val="none" w:sz="0" w:space="0" w:color="auto"/>
      </w:divBdr>
      <w:divsChild>
        <w:div w:id="27074400">
          <w:marLeft w:val="619"/>
          <w:marRight w:val="0"/>
          <w:marTop w:val="96"/>
          <w:marBottom w:val="0"/>
          <w:divBdr>
            <w:top w:val="none" w:sz="0" w:space="0" w:color="auto"/>
            <w:left w:val="none" w:sz="0" w:space="0" w:color="auto"/>
            <w:bottom w:val="none" w:sz="0" w:space="0" w:color="auto"/>
            <w:right w:val="none" w:sz="0" w:space="0" w:color="auto"/>
          </w:divBdr>
        </w:div>
        <w:div w:id="161168678">
          <w:marLeft w:val="619"/>
          <w:marRight w:val="0"/>
          <w:marTop w:val="96"/>
          <w:marBottom w:val="0"/>
          <w:divBdr>
            <w:top w:val="none" w:sz="0" w:space="0" w:color="auto"/>
            <w:left w:val="none" w:sz="0" w:space="0" w:color="auto"/>
            <w:bottom w:val="none" w:sz="0" w:space="0" w:color="auto"/>
            <w:right w:val="none" w:sz="0" w:space="0" w:color="auto"/>
          </w:divBdr>
        </w:div>
        <w:div w:id="318198135">
          <w:marLeft w:val="619"/>
          <w:marRight w:val="0"/>
          <w:marTop w:val="96"/>
          <w:marBottom w:val="0"/>
          <w:divBdr>
            <w:top w:val="none" w:sz="0" w:space="0" w:color="auto"/>
            <w:left w:val="none" w:sz="0" w:space="0" w:color="auto"/>
            <w:bottom w:val="none" w:sz="0" w:space="0" w:color="auto"/>
            <w:right w:val="none" w:sz="0" w:space="0" w:color="auto"/>
          </w:divBdr>
        </w:div>
        <w:div w:id="725370611">
          <w:marLeft w:val="619"/>
          <w:marRight w:val="0"/>
          <w:marTop w:val="96"/>
          <w:marBottom w:val="0"/>
          <w:divBdr>
            <w:top w:val="none" w:sz="0" w:space="0" w:color="auto"/>
            <w:left w:val="none" w:sz="0" w:space="0" w:color="auto"/>
            <w:bottom w:val="none" w:sz="0" w:space="0" w:color="auto"/>
            <w:right w:val="none" w:sz="0" w:space="0" w:color="auto"/>
          </w:divBdr>
        </w:div>
        <w:div w:id="1034885961">
          <w:marLeft w:val="619"/>
          <w:marRight w:val="0"/>
          <w:marTop w:val="96"/>
          <w:marBottom w:val="0"/>
          <w:divBdr>
            <w:top w:val="none" w:sz="0" w:space="0" w:color="auto"/>
            <w:left w:val="none" w:sz="0" w:space="0" w:color="auto"/>
            <w:bottom w:val="none" w:sz="0" w:space="0" w:color="auto"/>
            <w:right w:val="none" w:sz="0" w:space="0" w:color="auto"/>
          </w:divBdr>
        </w:div>
      </w:divsChild>
    </w:div>
    <w:div w:id="1805349256">
      <w:bodyDiv w:val="1"/>
      <w:marLeft w:val="0"/>
      <w:marRight w:val="0"/>
      <w:marTop w:val="0"/>
      <w:marBottom w:val="0"/>
      <w:divBdr>
        <w:top w:val="none" w:sz="0" w:space="0" w:color="auto"/>
        <w:left w:val="none" w:sz="0" w:space="0" w:color="auto"/>
        <w:bottom w:val="none" w:sz="0" w:space="0" w:color="auto"/>
        <w:right w:val="none" w:sz="0" w:space="0" w:color="auto"/>
      </w:divBdr>
      <w:divsChild>
        <w:div w:id="1866602242">
          <w:marLeft w:val="619"/>
          <w:marRight w:val="0"/>
          <w:marTop w:val="96"/>
          <w:marBottom w:val="0"/>
          <w:divBdr>
            <w:top w:val="none" w:sz="0" w:space="0" w:color="auto"/>
            <w:left w:val="none" w:sz="0" w:space="0" w:color="auto"/>
            <w:bottom w:val="none" w:sz="0" w:space="0" w:color="auto"/>
            <w:right w:val="none" w:sz="0" w:space="0" w:color="auto"/>
          </w:divBdr>
        </w:div>
        <w:div w:id="2086144971">
          <w:marLeft w:val="619"/>
          <w:marRight w:val="0"/>
          <w:marTop w:val="96"/>
          <w:marBottom w:val="0"/>
          <w:divBdr>
            <w:top w:val="none" w:sz="0" w:space="0" w:color="auto"/>
            <w:left w:val="none" w:sz="0" w:space="0" w:color="auto"/>
            <w:bottom w:val="none" w:sz="0" w:space="0" w:color="auto"/>
            <w:right w:val="none" w:sz="0" w:space="0" w:color="auto"/>
          </w:divBdr>
        </w:div>
      </w:divsChild>
    </w:div>
    <w:div w:id="1835416941">
      <w:bodyDiv w:val="1"/>
      <w:marLeft w:val="0"/>
      <w:marRight w:val="0"/>
      <w:marTop w:val="0"/>
      <w:marBottom w:val="0"/>
      <w:divBdr>
        <w:top w:val="none" w:sz="0" w:space="0" w:color="auto"/>
        <w:left w:val="none" w:sz="0" w:space="0" w:color="auto"/>
        <w:bottom w:val="none" w:sz="0" w:space="0" w:color="auto"/>
        <w:right w:val="none" w:sz="0" w:space="0" w:color="auto"/>
      </w:divBdr>
      <w:divsChild>
        <w:div w:id="437452933">
          <w:marLeft w:val="619"/>
          <w:marRight w:val="0"/>
          <w:marTop w:val="134"/>
          <w:marBottom w:val="0"/>
          <w:divBdr>
            <w:top w:val="none" w:sz="0" w:space="0" w:color="auto"/>
            <w:left w:val="none" w:sz="0" w:space="0" w:color="auto"/>
            <w:bottom w:val="none" w:sz="0" w:space="0" w:color="auto"/>
            <w:right w:val="none" w:sz="0" w:space="0" w:color="auto"/>
          </w:divBdr>
        </w:div>
        <w:div w:id="992099972">
          <w:marLeft w:val="619"/>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mailto:aleksi.seilonen@rodakorset.fi" /><Relationship Id="rId13" Type="http://schemas.openxmlformats.org/officeDocument/2006/relationships/hyperlink" TargetMode="External" Target="https://www.ihmiskauppa.fi/sv/manniskohandel" /><Relationship Id="rId18" Type="http://schemas.openxmlformats.org/officeDocument/2006/relationships/header" Target="header1.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Mode="External" Target="mailto:tilannekeskus@punainenristi.fi" /><Relationship Id="rId17" Type="http://schemas.openxmlformats.org/officeDocument/2006/relationships/hyperlink" TargetMode="External" Target="https://www.ihmiskauppa.fi/sv/information_for_hjalpare/mote_med_ett_manniskohandelsoffer" /><Relationship Id="rId2" Type="http://schemas.openxmlformats.org/officeDocument/2006/relationships/numbering" Target="numbering.xml" /><Relationship Id="rId16" Type="http://schemas.openxmlformats.org/officeDocument/2006/relationships/hyperlink" TargetMode="External" Target="https://www.ihmiskauppa.fi/sv/information_for_hjalpare/identifiering_av_ett_manniskohandelsoffer" /><Relationship Id="rId20" Type="http://schemas.openxmlformats.org/officeDocument/2006/relationships/header" Target="head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ode="External" Target="https://www.ihmiskauppa.fi/sv/kontakt_oss" /><Relationship Id="rId5" Type="http://schemas.openxmlformats.org/officeDocument/2006/relationships/webSettings" Target="webSettings.xml" /><Relationship Id="rId15" Type="http://schemas.openxmlformats.org/officeDocument/2006/relationships/hyperlink" TargetMode="External" Target="https://www.riku.fi/sv/olika-brott/utnyttjande-av-arbetskraft/" /><Relationship Id="rId10" Type="http://schemas.openxmlformats.org/officeDocument/2006/relationships/hyperlink" TargetMode="External" Target="https://www.riku.fi/sv/tjansterna/tjanst-for-offer-for-manniskohandel-och-relaterade-brott/" /><Relationship Id="rId19" Type="http://schemas.openxmlformats.org/officeDocument/2006/relationships/hyperlink" TargetMode="External" Target="https://thl.fi/sv/web/handbok-for-barnskyddet/arbetsprocesser/barnskyddsanmalan" /><Relationship Id="rId4" Type="http://schemas.openxmlformats.org/officeDocument/2006/relationships/settings" Target="settings.xml" /><Relationship Id="rId9" Type="http://schemas.openxmlformats.org/officeDocument/2006/relationships/hyperlink" TargetMode="External" Target="https://www.riku.fi/sv/guider-och-anvisningar/servicebroschyrer-pa-olika-sprak/" /><Relationship Id="rId14" Type="http://schemas.openxmlformats.org/officeDocument/2006/relationships/hyperlink" TargetMode="External" Target="https://www.riku.fi/sv/olika-brott/manniskohandel/" /><Relationship Id="rId22"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iloal\Documents\Custom%20Office%20Templates\Logopohja_ohj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C668D-8B6D-4032-A0D1-2D096C07A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Logopohja_ohje.dotx</Template>
  <TotalTime>0</TotalTime>
  <Pages>3</Pages>
  <Words>570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Links>
    <vt:vector size="60" baseType="variant">
      <vt:variant>
        <vt:i4>4587590</vt:i4>
      </vt:variant>
      <vt:variant>
        <vt:i4>27</vt:i4>
      </vt:variant>
      <vt:variant>
        <vt:i4>0</vt:i4>
      </vt:variant>
      <vt:variant>
        <vt:i4>5</vt:i4>
      </vt:variant>
      <vt:variant>
        <vt:lpwstr>https://thl.fi/fi/web/lastensuojelun-kasikirja/tyoprosessi/lastensuojeluilmoitus-ja-lastensuojeluasian-vireilletulo/lastensuojeluilmoitus</vt:lpwstr>
      </vt:variant>
      <vt:variant>
        <vt:lpwstr/>
      </vt:variant>
      <vt:variant>
        <vt:i4>5046309</vt:i4>
      </vt:variant>
      <vt:variant>
        <vt:i4>24</vt:i4>
      </vt:variant>
      <vt:variant>
        <vt:i4>0</vt:i4>
      </vt:variant>
      <vt:variant>
        <vt:i4>5</vt:i4>
      </vt:variant>
      <vt:variant>
        <vt:lpwstr>https://www.ihmiskauppa.fi/tietoa_auttajille/ihmiskaupan_uhrin_kohtaaminen</vt:lpwstr>
      </vt:variant>
      <vt:variant>
        <vt:lpwstr/>
      </vt:variant>
      <vt:variant>
        <vt:i4>2621526</vt:i4>
      </vt:variant>
      <vt:variant>
        <vt:i4>21</vt:i4>
      </vt:variant>
      <vt:variant>
        <vt:i4>0</vt:i4>
      </vt:variant>
      <vt:variant>
        <vt:i4>5</vt:i4>
      </vt:variant>
      <vt:variant>
        <vt:lpwstr>https://www.ihmiskauppa.fi/tietoa_auttajille/ihmiskaupan_uhrin_tunnistaminen</vt:lpwstr>
      </vt:variant>
      <vt:variant>
        <vt:lpwstr/>
      </vt:variant>
      <vt:variant>
        <vt:i4>2818162</vt:i4>
      </vt:variant>
      <vt:variant>
        <vt:i4>18</vt:i4>
      </vt:variant>
      <vt:variant>
        <vt:i4>0</vt:i4>
      </vt:variant>
      <vt:variant>
        <vt:i4>5</vt:i4>
      </vt:variant>
      <vt:variant>
        <vt:lpwstr>https://www.riku.fi/erilaisia-rikoksia/tyovoiman-hyvaksikaytto/</vt:lpwstr>
      </vt:variant>
      <vt:variant>
        <vt:lpwstr/>
      </vt:variant>
      <vt:variant>
        <vt:i4>3997754</vt:i4>
      </vt:variant>
      <vt:variant>
        <vt:i4>15</vt:i4>
      </vt:variant>
      <vt:variant>
        <vt:i4>0</vt:i4>
      </vt:variant>
      <vt:variant>
        <vt:i4>5</vt:i4>
      </vt:variant>
      <vt:variant>
        <vt:lpwstr>https://www.riku.fi/erilaisia-rikoksia/ihmiskauppa/</vt:lpwstr>
      </vt:variant>
      <vt:variant>
        <vt:lpwstr/>
      </vt:variant>
      <vt:variant>
        <vt:i4>6750305</vt:i4>
      </vt:variant>
      <vt:variant>
        <vt:i4>12</vt:i4>
      </vt:variant>
      <vt:variant>
        <vt:i4>0</vt:i4>
      </vt:variant>
      <vt:variant>
        <vt:i4>5</vt:i4>
      </vt:variant>
      <vt:variant>
        <vt:lpwstr>https://www.ihmiskauppa.fi/ihmiskauppa</vt:lpwstr>
      </vt:variant>
      <vt:variant>
        <vt:lpwstr/>
      </vt:variant>
      <vt:variant>
        <vt:i4>1048614</vt:i4>
      </vt:variant>
      <vt:variant>
        <vt:i4>9</vt:i4>
      </vt:variant>
      <vt:variant>
        <vt:i4>0</vt:i4>
      </vt:variant>
      <vt:variant>
        <vt:i4>5</vt:i4>
      </vt:variant>
      <vt:variant>
        <vt:lpwstr>mailto:tilannekeskus@punainenristi.fi</vt:lpwstr>
      </vt:variant>
      <vt:variant>
        <vt:lpwstr/>
      </vt:variant>
      <vt:variant>
        <vt:i4>7209052</vt:i4>
      </vt:variant>
      <vt:variant>
        <vt:i4>6</vt:i4>
      </vt:variant>
      <vt:variant>
        <vt:i4>0</vt:i4>
      </vt:variant>
      <vt:variant>
        <vt:i4>5</vt:i4>
      </vt:variant>
      <vt:variant>
        <vt:lpwstr>https://www.ihmiskauppa.fi/ota_yhteytta</vt:lpwstr>
      </vt:variant>
      <vt:variant>
        <vt:lpwstr/>
      </vt:variant>
      <vt:variant>
        <vt:i4>1376338</vt:i4>
      </vt:variant>
      <vt:variant>
        <vt:i4>3</vt:i4>
      </vt:variant>
      <vt:variant>
        <vt:i4>0</vt:i4>
      </vt:variant>
      <vt:variant>
        <vt:i4>5</vt:i4>
      </vt:variant>
      <vt:variant>
        <vt:lpwstr>https://www.riku.fi/palvelut/ihmiskauppa/</vt:lpwstr>
      </vt:variant>
      <vt:variant>
        <vt:lpwstr/>
      </vt:variant>
      <vt:variant>
        <vt:i4>7602303</vt:i4>
      </vt:variant>
      <vt:variant>
        <vt:i4>0</vt:i4>
      </vt:variant>
      <vt:variant>
        <vt:i4>0</vt:i4>
      </vt:variant>
      <vt:variant>
        <vt:i4>5</vt:i4>
      </vt:variant>
      <vt:variant>
        <vt:lpwstr>https://www.riku.fi/oppaat-ja-ohjeet/palveluesitteet-eri-kielilla/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2022-03-30T10:18:00Z</dcterms:created>
  <dcterms:modified xsi:type="dcterms:W3CDTF">2022-03-30T12:13:00Z</dcterms:modified>
</cp:coreProperties>
</file>