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1EBE5C7" wp14:paraId="434EFDE9" wp14:textId="28106237">
      <w:pPr>
        <w:spacing w:before="240" w:beforeAutospacing="off" w:after="240" w:afterAutospacing="off"/>
      </w:pPr>
      <w:r w:rsidRPr="01EBE5C7" w:rsidR="170B6469">
        <w:rPr>
          <w:rFonts w:ascii="Arial" w:hAnsi="Arial" w:eastAsia="Arial" w:cs="Arial"/>
          <w:noProof w:val="0"/>
          <w:color w:val="FF0000"/>
          <w:sz w:val="20"/>
          <w:szCs w:val="20"/>
          <w:lang w:val="sv-FI"/>
        </w:rPr>
        <w:t>Mall 2 för Hungerdagen-meddelande: Insamlingen börjar</w:t>
      </w:r>
    </w:p>
    <w:p xmlns:wp14="http://schemas.microsoft.com/office/word/2010/wordml" w:rsidP="01EBE5C7" wp14:paraId="32737511" wp14:textId="2C020DDF">
      <w:pPr>
        <w:spacing w:before="240" w:beforeAutospacing="off" w:after="240" w:afterAutospacing="off"/>
      </w:pPr>
      <w:r w:rsidRPr="01EBE5C7" w:rsidR="170B6469">
        <w:rPr>
          <w:rFonts w:ascii="Arial" w:hAnsi="Arial" w:eastAsia="Arial" w:cs="Arial"/>
          <w:noProof w:val="0"/>
          <w:color w:val="FF0000"/>
          <w:sz w:val="20"/>
          <w:szCs w:val="20"/>
          <w:lang w:val="sv-FI"/>
        </w:rPr>
        <w:t xml:space="preserve">ANVISNING: Redigera de delar som är markerade med rött enligt avdelningens behov och radera överflödiga texter. </w:t>
      </w:r>
    </w:p>
    <w:p xmlns:wp14="http://schemas.microsoft.com/office/word/2010/wordml" w:rsidP="00213327" wp14:paraId="0B79100F" wp14:textId="5D9911B3">
      <w:pPr>
        <w:spacing w:before="240" w:beforeAutospacing="off" w:after="240" w:afterAutospacing="off"/>
        <w:rPr>
          <w:rFonts w:ascii="Arial" w:hAnsi="Arial" w:eastAsia="Arial" w:cs="Arial"/>
          <w:noProof w:val="0"/>
          <w:sz w:val="32"/>
          <w:szCs w:val="32"/>
          <w:lang w:val="sv-FI"/>
        </w:rPr>
      </w:pPr>
      <w:r w:rsidRPr="00213327" w:rsidR="170B6469">
        <w:rPr>
          <w:rFonts w:ascii="Arial" w:hAnsi="Arial" w:eastAsia="Arial" w:cs="Arial"/>
          <w:noProof w:val="0"/>
          <w:color w:val="000000" w:themeColor="text1" w:themeTint="FF" w:themeShade="FF"/>
          <w:sz w:val="32"/>
          <w:szCs w:val="32"/>
          <w:lang w:val="sv-FI"/>
        </w:rPr>
        <w:t>Bössinsamlingen för Hungerdagen startar</w:t>
      </w:r>
      <w:r w:rsidRPr="00213327" w:rsidR="170B6469">
        <w:rPr>
          <w:rFonts w:ascii="Arial" w:hAnsi="Arial" w:eastAsia="Arial" w:cs="Arial"/>
          <w:noProof w:val="0"/>
          <w:color w:val="FF0000"/>
          <w:sz w:val="32"/>
          <w:szCs w:val="32"/>
          <w:lang w:val="sv-FI"/>
        </w:rPr>
        <w:t xml:space="preserve"> i </w:t>
      </w:r>
      <w:r w:rsidRPr="00213327" w:rsidR="170B6469">
        <w:rPr>
          <w:rFonts w:ascii="Arial" w:hAnsi="Arial" w:eastAsia="Arial" w:cs="Arial"/>
          <w:noProof w:val="0"/>
          <w:color w:val="FF0000"/>
          <w:sz w:val="32"/>
          <w:szCs w:val="32"/>
          <w:lang w:val="sv-FI"/>
        </w:rPr>
        <w:t>Kaitalax</w:t>
      </w:r>
      <w:r w:rsidRPr="00213327" w:rsidR="170B6469">
        <w:rPr>
          <w:rFonts w:ascii="Arial" w:hAnsi="Arial" w:eastAsia="Arial" w:cs="Arial"/>
          <w:noProof w:val="0"/>
          <w:sz w:val="32"/>
          <w:szCs w:val="32"/>
          <w:lang w:val="sv-FI"/>
        </w:rPr>
        <w:t xml:space="preserve"> på torsdag</w:t>
      </w:r>
    </w:p>
    <w:p xmlns:wp14="http://schemas.microsoft.com/office/word/2010/wordml" w:rsidP="01EBE5C7" wp14:paraId="1AA16916" wp14:textId="1E342B66">
      <w:pPr>
        <w:spacing w:before="240" w:beforeAutospacing="off" w:after="240" w:afterAutospacing="off"/>
      </w:pPr>
      <w:r w:rsidRPr="01EBE5C7" w:rsidR="170B6469">
        <w:rPr>
          <w:rFonts w:ascii="Arial" w:hAnsi="Arial" w:eastAsia="Arial" w:cs="Arial"/>
          <w:b w:val="1"/>
          <w:bCs w:val="1"/>
          <w:noProof w:val="0"/>
          <w:color w:val="000000" w:themeColor="text1" w:themeTint="FF" w:themeShade="FF"/>
          <w:sz w:val="20"/>
          <w:szCs w:val="20"/>
          <w:lang w:val="sv-FI"/>
        </w:rPr>
        <w:t>Röda Korsets bössinsamling under Hungerdagen börjar torsdagen den 2</w:t>
      </w:r>
      <w:r w:rsidRPr="01EBE5C7" w:rsidR="38265B5C">
        <w:rPr>
          <w:rFonts w:ascii="Arial" w:hAnsi="Arial" w:eastAsia="Arial" w:cs="Arial"/>
          <w:b w:val="1"/>
          <w:bCs w:val="1"/>
          <w:noProof w:val="0"/>
          <w:color w:val="000000" w:themeColor="text1" w:themeTint="FF" w:themeShade="FF"/>
          <w:sz w:val="20"/>
          <w:szCs w:val="20"/>
          <w:lang w:val="sv-FI"/>
        </w:rPr>
        <w:t>5</w:t>
      </w:r>
      <w:r w:rsidRPr="01EBE5C7" w:rsidR="170B6469">
        <w:rPr>
          <w:rFonts w:ascii="Arial" w:hAnsi="Arial" w:eastAsia="Arial" w:cs="Arial"/>
          <w:b w:val="1"/>
          <w:bCs w:val="1"/>
          <w:noProof w:val="0"/>
          <w:color w:val="000000" w:themeColor="text1" w:themeTint="FF" w:themeShade="FF"/>
          <w:sz w:val="20"/>
          <w:szCs w:val="20"/>
          <w:lang w:val="sv-FI"/>
        </w:rPr>
        <w:t xml:space="preserve"> september och pågår fram till lördagen den 2</w:t>
      </w:r>
      <w:r w:rsidRPr="01EBE5C7" w:rsidR="445D3405">
        <w:rPr>
          <w:rFonts w:ascii="Arial" w:hAnsi="Arial" w:eastAsia="Arial" w:cs="Arial"/>
          <w:b w:val="1"/>
          <w:bCs w:val="1"/>
          <w:noProof w:val="0"/>
          <w:color w:val="000000" w:themeColor="text1" w:themeTint="FF" w:themeShade="FF"/>
          <w:sz w:val="20"/>
          <w:szCs w:val="20"/>
          <w:lang w:val="sv-FI"/>
        </w:rPr>
        <w:t>7</w:t>
      </w:r>
      <w:r w:rsidRPr="01EBE5C7" w:rsidR="170B6469">
        <w:rPr>
          <w:rFonts w:ascii="Arial" w:hAnsi="Arial" w:eastAsia="Arial" w:cs="Arial"/>
          <w:b w:val="1"/>
          <w:bCs w:val="1"/>
          <w:noProof w:val="0"/>
          <w:color w:val="000000" w:themeColor="text1" w:themeTint="FF" w:themeShade="FF"/>
          <w:sz w:val="20"/>
          <w:szCs w:val="20"/>
          <w:lang w:val="sv-FI"/>
        </w:rPr>
        <w:t xml:space="preserve"> september. Röda Korsets avdelning i </w:t>
      </w:r>
      <w:r w:rsidRPr="01EBE5C7" w:rsidR="170B6469">
        <w:rPr>
          <w:rFonts w:ascii="Arial" w:hAnsi="Arial" w:eastAsia="Arial" w:cs="Arial"/>
          <w:b w:val="1"/>
          <w:bCs w:val="1"/>
          <w:noProof w:val="0"/>
          <w:color w:val="C00000"/>
          <w:sz w:val="20"/>
          <w:szCs w:val="20"/>
          <w:lang w:val="sv-FI"/>
        </w:rPr>
        <w:t>Kaitalax</w:t>
      </w:r>
      <w:r w:rsidRPr="01EBE5C7" w:rsidR="170B6469">
        <w:rPr>
          <w:rFonts w:ascii="Arial" w:hAnsi="Arial" w:eastAsia="Arial" w:cs="Arial"/>
          <w:b w:val="1"/>
          <w:bCs w:val="1"/>
          <w:noProof w:val="0"/>
          <w:color w:val="000000" w:themeColor="text1" w:themeTint="FF" w:themeShade="FF"/>
          <w:sz w:val="20"/>
          <w:szCs w:val="20"/>
          <w:lang w:val="sv-FI"/>
        </w:rPr>
        <w:t xml:space="preserve"> bjuder in alla att delta i Hungerdagen.</w:t>
      </w:r>
    </w:p>
    <w:p xmlns:wp14="http://schemas.microsoft.com/office/word/2010/wordml" w:rsidP="01EBE5C7" wp14:paraId="1AE96B59" wp14:textId="7D1A3E4B">
      <w:pPr>
        <w:spacing w:before="240" w:beforeAutospacing="off" w:after="240" w:afterAutospacing="off"/>
      </w:pPr>
      <w:r w:rsidRPr="01EBE5C7" w:rsidR="170B6469">
        <w:rPr>
          <w:rFonts w:ascii="Arial" w:hAnsi="Arial" w:eastAsia="Arial" w:cs="Arial"/>
          <w:noProof w:val="0"/>
          <w:sz w:val="20"/>
          <w:szCs w:val="20"/>
          <w:lang w:val="sv-FI"/>
        </w:rPr>
        <w:t xml:space="preserve">Hungerdagsinsamlingen startar på torsdag </w:t>
      </w:r>
      <w:r w:rsidRPr="01EBE5C7" w:rsidR="170B6469">
        <w:rPr>
          <w:rFonts w:ascii="Arial" w:hAnsi="Arial" w:eastAsia="Arial" w:cs="Arial"/>
          <w:noProof w:val="0"/>
          <w:color w:val="FF0000"/>
          <w:sz w:val="20"/>
          <w:szCs w:val="20"/>
          <w:lang w:val="sv-FI"/>
        </w:rPr>
        <w:t xml:space="preserve">på gatorna i stadskärnan och i köpcentret i Hålvik. Bössinsamlarna går också runt och knackar på dörrar i området vid Hålvikskullen. Försäljningen av Hungerdagsbrödet börjar utanför S-market i Kaitalax på torsdagen kl. 10, och på torget i Kaitalax har man möjlighet att delta i en gratis första hjälpen-introduktion på fredagen kl. 16–18 och på lördagen kl. 10–14. </w:t>
      </w:r>
    </w:p>
    <w:p xmlns:wp14="http://schemas.microsoft.com/office/word/2010/wordml" w:rsidP="01EBE5C7" wp14:paraId="1D50DDB9" wp14:textId="462C167C">
      <w:pPr>
        <w:spacing w:before="240" w:beforeAutospacing="off" w:after="240" w:afterAutospacing="off"/>
      </w:pPr>
      <w:r w:rsidRPr="01EBE5C7" w:rsidR="170B6469">
        <w:rPr>
          <w:rFonts w:ascii="Arial" w:hAnsi="Arial" w:eastAsia="Arial" w:cs="Arial"/>
          <w:noProof w:val="0"/>
          <w:color w:val="FF0000"/>
          <w:sz w:val="20"/>
          <w:szCs w:val="20"/>
          <w:lang w:val="sv-FI"/>
        </w:rPr>
        <w:t>Det finns fortfarande behov av bössinsamlare på olika håll i Kaitalax</w:t>
      </w:r>
      <w:r w:rsidRPr="01EBE5C7" w:rsidR="170B6469">
        <w:rPr>
          <w:rFonts w:ascii="Arial" w:hAnsi="Arial" w:eastAsia="Arial" w:cs="Arial"/>
          <w:noProof w:val="0"/>
          <w:color w:val="000000" w:themeColor="text1" w:themeTint="FF" w:themeShade="FF"/>
          <w:sz w:val="20"/>
          <w:szCs w:val="20"/>
          <w:lang w:val="sv-FI"/>
        </w:rPr>
        <w:t xml:space="preserve">, och alla är välkomna att delta som insamlare. Man kan delta som bössinsamlare </w:t>
      </w:r>
      <w:r w:rsidRPr="01EBE5C7" w:rsidR="170B6469">
        <w:rPr>
          <w:rFonts w:ascii="Arial" w:hAnsi="Arial" w:eastAsia="Arial" w:cs="Arial"/>
          <w:noProof w:val="0"/>
          <w:color w:val="FF0000"/>
          <w:sz w:val="20"/>
          <w:szCs w:val="20"/>
          <w:lang w:val="sv-FI"/>
        </w:rPr>
        <w:t xml:space="preserve">genom att komma till insamlingsstället på torget den tid som passar en själv på fredagen och lördagen kl. 10–18. </w:t>
      </w:r>
      <w:r w:rsidRPr="01EBE5C7" w:rsidR="170B6469">
        <w:rPr>
          <w:rFonts w:ascii="Arial" w:hAnsi="Arial" w:eastAsia="Arial" w:cs="Arial"/>
          <w:noProof w:val="0"/>
          <w:color w:val="000000" w:themeColor="text1" w:themeTint="FF" w:themeShade="FF"/>
          <w:sz w:val="20"/>
          <w:szCs w:val="20"/>
          <w:lang w:val="sv-FI"/>
        </w:rPr>
        <w:t>Allt man behöver ta med sig är lämpliga utomhuskläder och identitetsbevis med foto.</w:t>
      </w:r>
    </w:p>
    <w:p xmlns:wp14="http://schemas.microsoft.com/office/word/2010/wordml" w:rsidP="01EBE5C7" wp14:paraId="31A2C8FE" wp14:textId="5538520E">
      <w:pPr>
        <w:spacing w:before="240" w:beforeAutospacing="off" w:after="240" w:afterAutospacing="off"/>
      </w:pPr>
      <w:r w:rsidRPr="5EC94312" w:rsidR="170B6469">
        <w:rPr>
          <w:rFonts w:ascii="Arial" w:hAnsi="Arial" w:eastAsia="Arial" w:cs="Arial"/>
          <w:noProof w:val="0"/>
          <w:color w:val="000000" w:themeColor="text1" w:themeTint="FF" w:themeShade="FF"/>
          <w:sz w:val="20"/>
          <w:szCs w:val="20"/>
          <w:lang w:val="sv-FI"/>
        </w:rPr>
        <w:t xml:space="preserve">Man kan också starta en egen insamling på webben och bjuda in vänner eller till exempel sin hobbygrupp att delta med en summa som passar dem. </w:t>
      </w:r>
      <w:r w:rsidRPr="5EC94312" w:rsidR="170B6469">
        <w:rPr>
          <w:rFonts w:ascii="Arial" w:hAnsi="Arial" w:eastAsia="Arial" w:cs="Arial"/>
          <w:noProof w:val="0"/>
          <w:sz w:val="20"/>
          <w:szCs w:val="20"/>
          <w:lang w:val="sv-FI"/>
        </w:rPr>
        <w:t>Anvisningar om hur man grundar en digital insamling finns på</w:t>
      </w:r>
      <w:r w:rsidRPr="5EC94312" w:rsidR="20A48029">
        <w:rPr>
          <w:rFonts w:ascii="Arial" w:hAnsi="Arial" w:eastAsia="Arial" w:cs="Arial"/>
          <w:noProof w:val="0"/>
          <w:sz w:val="20"/>
          <w:szCs w:val="20"/>
          <w:lang w:val="sv-FI"/>
        </w:rPr>
        <w:t xml:space="preserve"> </w:t>
      </w:r>
      <w:hyperlink r:id="R16e03d734ef4464e">
        <w:r w:rsidRPr="5EC94312" w:rsidR="20A48029">
          <w:rPr>
            <w:rStyle w:val="Hyperlink"/>
            <w:rFonts w:ascii="Arial" w:hAnsi="Arial" w:eastAsia="Arial" w:cs="Arial"/>
            <w:noProof w:val="0"/>
            <w:sz w:val="20"/>
            <w:szCs w:val="20"/>
            <w:lang w:val="sv-FI"/>
          </w:rPr>
          <w:t>Röda Korsets webbsidor</w:t>
        </w:r>
      </w:hyperlink>
      <w:r w:rsidRPr="5EC94312" w:rsidR="170B6469">
        <w:rPr>
          <w:rFonts w:ascii="Arial" w:hAnsi="Arial" w:eastAsia="Arial" w:cs="Arial"/>
          <w:noProof w:val="0"/>
          <w:sz w:val="20"/>
          <w:szCs w:val="20"/>
          <w:lang w:val="sv-FI"/>
        </w:rPr>
        <w:t>.</w:t>
      </w:r>
    </w:p>
    <w:p xmlns:wp14="http://schemas.microsoft.com/office/word/2010/wordml" w:rsidP="01EBE5C7" wp14:paraId="6188231B" wp14:textId="48FE5DF8">
      <w:pPr>
        <w:spacing w:before="240" w:beforeAutospacing="off" w:after="240" w:afterAutospacing="off"/>
      </w:pPr>
      <w:r w:rsidRPr="01EBE5C7" w:rsidR="170B6469">
        <w:rPr>
          <w:rFonts w:ascii="Arial" w:hAnsi="Arial" w:eastAsia="Arial" w:cs="Arial"/>
          <w:b w:val="1"/>
          <w:bCs w:val="1"/>
          <w:noProof w:val="0"/>
          <w:color w:val="000000" w:themeColor="text1" w:themeTint="FF" w:themeShade="FF"/>
          <w:sz w:val="20"/>
          <w:szCs w:val="20"/>
          <w:lang w:val="sv-FI"/>
        </w:rPr>
        <w:t>Röda Korsets katastroffond hjälper också i</w:t>
      </w:r>
      <w:r w:rsidRPr="01EBE5C7" w:rsidR="170B6469">
        <w:rPr>
          <w:rFonts w:ascii="Arial" w:hAnsi="Arial" w:eastAsia="Arial" w:cs="Arial"/>
          <w:b w:val="1"/>
          <w:bCs w:val="1"/>
          <w:noProof w:val="0"/>
          <w:color w:val="FF0000"/>
          <w:sz w:val="20"/>
          <w:szCs w:val="20"/>
          <w:lang w:val="sv-FI"/>
        </w:rPr>
        <w:t xml:space="preserve"> Kaitalax</w:t>
      </w:r>
    </w:p>
    <w:p xmlns:wp14="http://schemas.microsoft.com/office/word/2010/wordml" w:rsidP="3731F82E" wp14:paraId="327C7335" wp14:textId="7D58EA80">
      <w:pPr>
        <w:spacing w:before="240" w:beforeAutospacing="off" w:after="240" w:afterAutospacing="off"/>
        <w:rPr>
          <w:rFonts w:ascii="Arial" w:hAnsi="Arial" w:eastAsia="Arial" w:cs="Arial"/>
          <w:noProof w:val="0"/>
          <w:color w:val="000000" w:themeColor="text1" w:themeTint="FF" w:themeShade="FF"/>
          <w:sz w:val="20"/>
          <w:szCs w:val="20"/>
          <w:lang w:val="sv-FI"/>
        </w:rPr>
      </w:pPr>
      <w:r w:rsidRPr="3731F82E" w:rsidR="170B6469">
        <w:rPr>
          <w:rFonts w:ascii="Arial" w:hAnsi="Arial" w:eastAsia="Arial" w:cs="Arial"/>
          <w:noProof w:val="0"/>
          <w:color w:val="000000" w:themeColor="text1" w:themeTint="FF" w:themeShade="FF"/>
          <w:sz w:val="20"/>
          <w:szCs w:val="20"/>
          <w:lang w:val="sv-FI"/>
        </w:rPr>
        <w:t xml:space="preserve">Hungerdagen är Finlands Röda Kors riksomfattande insamling, och med den samlas medel in till Finlands Röda Kors katastroffond. Med medlen hjälper man till exempel dem som drabbats av naturkatastrofer och konflikter runt om i världen och dem som drabbats av en akut kris eller en olycka i Finland. </w:t>
      </w:r>
      <w:r>
        <w:br/>
      </w:r>
      <w:r>
        <w:br/>
      </w:r>
      <w:r w:rsidRPr="3731F82E" w:rsidR="170B6469">
        <w:rPr>
          <w:rFonts w:ascii="Arial" w:hAnsi="Arial" w:eastAsia="Arial" w:cs="Arial"/>
          <w:noProof w:val="0"/>
          <w:color w:val="000000" w:themeColor="text1" w:themeTint="FF" w:themeShade="FF"/>
          <w:sz w:val="20"/>
          <w:szCs w:val="20"/>
          <w:lang w:val="sv-FI"/>
        </w:rPr>
        <w:t>Med hjälp av medel ur katastroffonden har man också hjälpt till exempel</w:t>
      </w:r>
      <w:r w:rsidRPr="3731F82E" w:rsidR="170B6469">
        <w:rPr>
          <w:rFonts w:ascii="Arial" w:hAnsi="Arial" w:eastAsia="Arial" w:cs="Arial"/>
          <w:noProof w:val="0"/>
          <w:color w:val="FF0000"/>
          <w:sz w:val="20"/>
          <w:szCs w:val="20"/>
          <w:lang w:val="sv-FI"/>
        </w:rPr>
        <w:t xml:space="preserve"> familjer som förlorat sina hem i en eldsvåda i </w:t>
      </w:r>
      <w:r w:rsidRPr="3731F82E" w:rsidR="170B6469">
        <w:rPr>
          <w:rFonts w:ascii="Arial" w:hAnsi="Arial" w:eastAsia="Arial" w:cs="Arial"/>
          <w:noProof w:val="0"/>
          <w:color w:val="FF0000"/>
          <w:sz w:val="20"/>
          <w:szCs w:val="20"/>
          <w:lang w:val="sv-FI"/>
        </w:rPr>
        <w:t>Hållands</w:t>
      </w:r>
      <w:r w:rsidRPr="3731F82E" w:rsidR="170B6469">
        <w:rPr>
          <w:rFonts w:ascii="Arial" w:hAnsi="Arial" w:eastAsia="Arial" w:cs="Arial"/>
          <w:noProof w:val="0"/>
          <w:color w:val="FF0000"/>
          <w:sz w:val="20"/>
          <w:szCs w:val="20"/>
          <w:lang w:val="sv-FI"/>
        </w:rPr>
        <w:t xml:space="preserve"> landskap</w:t>
      </w:r>
      <w:r w:rsidRPr="3731F82E" w:rsidR="170B6469">
        <w:rPr>
          <w:rFonts w:ascii="Arial" w:hAnsi="Arial" w:eastAsia="Arial" w:cs="Arial"/>
          <w:noProof w:val="0"/>
          <w:color w:val="000000" w:themeColor="text1" w:themeTint="FF" w:themeShade="FF"/>
          <w:sz w:val="20"/>
          <w:szCs w:val="20"/>
          <w:lang w:val="sv-FI"/>
        </w:rPr>
        <w:t xml:space="preserve">. </w:t>
      </w:r>
    </w:p>
    <w:p xmlns:wp14="http://schemas.microsoft.com/office/word/2010/wordml" w:rsidP="3731F82E" wp14:paraId="4DC5600A" wp14:textId="0F0FD5AC">
      <w:pPr>
        <w:spacing w:before="240" w:beforeAutospacing="off" w:after="240" w:afterAutospacing="off"/>
        <w:rPr>
          <w:rFonts w:ascii="Arial" w:hAnsi="Arial" w:eastAsia="Arial" w:cs="Arial"/>
          <w:noProof w:val="0"/>
          <w:color w:val="000000" w:themeColor="text1" w:themeTint="FF" w:themeShade="FF"/>
          <w:sz w:val="20"/>
          <w:szCs w:val="20"/>
          <w:lang w:val="sv-FI"/>
        </w:rPr>
      </w:pPr>
      <w:r w:rsidRPr="3731F82E" w:rsidR="170B6469">
        <w:rPr>
          <w:rFonts w:ascii="Arial" w:hAnsi="Arial" w:eastAsia="Arial" w:cs="Arial"/>
          <w:noProof w:val="0"/>
          <w:color w:val="000000" w:themeColor="text1" w:themeTint="FF" w:themeShade="FF"/>
          <w:sz w:val="20"/>
          <w:szCs w:val="20"/>
          <w:lang w:val="sv-FI"/>
        </w:rPr>
        <w:t>Ute i världen behöver man hjälp just nu till exempel i Gaza</w:t>
      </w:r>
      <w:r w:rsidRPr="3731F82E" w:rsidR="4797CD68">
        <w:rPr>
          <w:rFonts w:ascii="Arial" w:hAnsi="Arial" w:eastAsia="Arial" w:cs="Arial"/>
          <w:noProof w:val="0"/>
          <w:color w:val="000000" w:themeColor="text1" w:themeTint="FF" w:themeShade="FF"/>
          <w:sz w:val="20"/>
          <w:szCs w:val="20"/>
          <w:lang w:val="sv-FI"/>
        </w:rPr>
        <w:t xml:space="preserve">, där Röda Korsets </w:t>
      </w:r>
      <w:r w:rsidRPr="3731F82E" w:rsidR="4797CD68">
        <w:rPr>
          <w:rFonts w:ascii="Arial" w:hAnsi="Arial" w:eastAsia="Arial" w:cs="Arial"/>
          <w:noProof w:val="0"/>
          <w:color w:val="000000" w:themeColor="text1" w:themeTint="FF" w:themeShade="FF"/>
          <w:sz w:val="20"/>
          <w:szCs w:val="20"/>
          <w:lang w:val="sv-FI"/>
        </w:rPr>
        <w:t>feltsjukhus</w:t>
      </w:r>
      <w:r w:rsidRPr="3731F82E" w:rsidR="4797CD68">
        <w:rPr>
          <w:rFonts w:ascii="Arial" w:hAnsi="Arial" w:eastAsia="Arial" w:cs="Arial"/>
          <w:noProof w:val="0"/>
          <w:color w:val="000000" w:themeColor="text1" w:themeTint="FF" w:themeShade="FF"/>
          <w:sz w:val="20"/>
          <w:szCs w:val="20"/>
          <w:lang w:val="sv-FI"/>
        </w:rPr>
        <w:t xml:space="preserve"> fortsätter sitt arbete för att rädda människoliv.</w:t>
      </w:r>
      <w:r w:rsidRPr="3731F82E" w:rsidR="170B6469">
        <w:rPr>
          <w:rFonts w:ascii="Arial" w:hAnsi="Arial" w:eastAsia="Arial" w:cs="Arial"/>
          <w:noProof w:val="0"/>
          <w:color w:val="000000" w:themeColor="text1" w:themeTint="FF" w:themeShade="FF"/>
          <w:sz w:val="20"/>
          <w:szCs w:val="20"/>
          <w:lang w:val="sv-FI"/>
        </w:rPr>
        <w:t xml:space="preserve"> </w:t>
      </w:r>
      <w:r w:rsidRPr="3731F82E" w:rsidR="170B6469">
        <w:rPr>
          <w:rFonts w:ascii="Arial" w:hAnsi="Arial" w:eastAsia="Arial" w:cs="Arial"/>
          <w:noProof w:val="0"/>
          <w:color w:val="000000" w:themeColor="text1" w:themeTint="FF" w:themeShade="FF"/>
          <w:sz w:val="20"/>
          <w:szCs w:val="20"/>
          <w:lang w:val="sv-FI"/>
        </w:rPr>
        <w:t>Medlen</w:t>
      </w:r>
      <w:r w:rsidRPr="3731F82E" w:rsidR="170B6469">
        <w:rPr>
          <w:rFonts w:ascii="Arial" w:hAnsi="Arial" w:eastAsia="Arial" w:cs="Arial"/>
          <w:noProof w:val="0"/>
          <w:color w:val="000000" w:themeColor="text1" w:themeTint="FF" w:themeShade="FF"/>
          <w:sz w:val="20"/>
          <w:szCs w:val="20"/>
          <w:lang w:val="sv-FI"/>
        </w:rPr>
        <w:t xml:space="preserve"> </w:t>
      </w:r>
      <w:r w:rsidRPr="3731F82E" w:rsidR="170B6469">
        <w:rPr>
          <w:rFonts w:ascii="Arial" w:hAnsi="Arial" w:eastAsia="Arial" w:cs="Arial"/>
          <w:noProof w:val="0"/>
          <w:color w:val="000000" w:themeColor="text1" w:themeTint="FF" w:themeShade="FF"/>
          <w:sz w:val="20"/>
          <w:szCs w:val="20"/>
          <w:lang w:val="sv-FI"/>
        </w:rPr>
        <w:t>är inte bundna till ett specifikt mål i förväg, och därför kan de användas för att hjälpa snabbt där hjälpen behövs som mest för tillfället.</w:t>
      </w:r>
    </w:p>
    <w:p xmlns:wp14="http://schemas.microsoft.com/office/word/2010/wordml" w:rsidP="01EBE5C7" wp14:paraId="510CA57A" wp14:textId="113B2F5B">
      <w:pPr>
        <w:spacing w:before="240" w:beforeAutospacing="off" w:after="240" w:afterAutospacing="off"/>
      </w:pPr>
      <w:r w:rsidRPr="01EBE5C7" w:rsidR="170B6469">
        <w:rPr>
          <w:rFonts w:ascii="Arial" w:hAnsi="Arial" w:eastAsia="Arial" w:cs="Arial"/>
          <w:b w:val="1"/>
          <w:bCs w:val="1"/>
          <w:noProof w:val="0"/>
          <w:color w:val="000000" w:themeColor="text1" w:themeTint="FF" w:themeShade="FF"/>
          <w:sz w:val="20"/>
          <w:szCs w:val="20"/>
          <w:lang w:val="sv-FI"/>
        </w:rPr>
        <w:t>Så här kan man ge ett bidrag:</w:t>
      </w:r>
    </w:p>
    <w:p xmlns:wp14="http://schemas.microsoft.com/office/word/2010/wordml" w:rsidP="01EBE5C7" wp14:paraId="05A6DBDC" wp14:textId="3335B926">
      <w:pPr>
        <w:pStyle w:val="ListParagraph"/>
        <w:spacing w:before="0" w:beforeAutospacing="off" w:after="0" w:afterAutospacing="off"/>
        <w:ind w:left="720" w:right="0" w:hanging="360"/>
        <w:rPr>
          <w:rFonts w:ascii="Arial" w:hAnsi="Arial" w:eastAsia="Arial" w:cs="Arial"/>
          <w:noProof w:val="0"/>
          <w:color w:val="000000" w:themeColor="text1" w:themeTint="FF" w:themeShade="FF"/>
          <w:sz w:val="20"/>
          <w:szCs w:val="20"/>
          <w:lang w:val="sv-FI"/>
        </w:rPr>
      </w:pPr>
      <w:r w:rsidRPr="01EBE5C7" w:rsidR="170B6469">
        <w:rPr>
          <w:rFonts w:ascii="Arial" w:hAnsi="Arial" w:eastAsia="Arial" w:cs="Arial"/>
          <w:noProof w:val="0"/>
          <w:color w:val="000000" w:themeColor="text1" w:themeTint="FF" w:themeShade="FF"/>
          <w:sz w:val="20"/>
          <w:szCs w:val="20"/>
          <w:lang w:val="sv-FI"/>
        </w:rPr>
        <w:t>Som kontanter i en insamlingsbössa</w:t>
      </w:r>
    </w:p>
    <w:p xmlns:wp14="http://schemas.microsoft.com/office/word/2010/wordml" w:rsidP="01EBE5C7" wp14:paraId="5546C027" wp14:textId="5E3AFEF8">
      <w:pPr>
        <w:pStyle w:val="ListParagraph"/>
        <w:spacing w:before="0" w:beforeAutospacing="off" w:after="0" w:afterAutospacing="off"/>
        <w:ind w:left="720" w:right="0" w:hanging="360"/>
        <w:rPr>
          <w:rFonts w:ascii="Arial" w:hAnsi="Arial" w:eastAsia="Arial" w:cs="Arial"/>
          <w:noProof w:val="0"/>
          <w:color w:val="FF0000"/>
          <w:sz w:val="20"/>
          <w:szCs w:val="20"/>
          <w:lang w:val="sv-FI"/>
        </w:rPr>
      </w:pPr>
      <w:r w:rsidRPr="7E89320C" w:rsidR="170B6469">
        <w:rPr>
          <w:rFonts w:ascii="Arial" w:hAnsi="Arial" w:eastAsia="Arial" w:cs="Arial"/>
          <w:noProof w:val="0"/>
          <w:color w:val="000000" w:themeColor="text1" w:themeTint="FF" w:themeShade="FF"/>
          <w:sz w:val="20"/>
          <w:szCs w:val="20"/>
          <w:lang w:val="sv-FI"/>
        </w:rPr>
        <w:t xml:space="preserve">Med MobilePay till numret 10900 </w:t>
      </w:r>
      <w:r w:rsidRPr="7E89320C" w:rsidR="170B6469">
        <w:rPr>
          <w:rFonts w:ascii="Arial" w:hAnsi="Arial" w:eastAsia="Arial" w:cs="Arial"/>
          <w:noProof w:val="0"/>
          <w:color w:val="FF0000"/>
          <w:sz w:val="20"/>
          <w:szCs w:val="20"/>
          <w:lang w:val="sv-FI"/>
        </w:rPr>
        <w:t>eller ändra till avdelningens eget MobilePay-bidragsnummer</w:t>
      </w:r>
    </w:p>
    <w:p xmlns:wp14="http://schemas.microsoft.com/office/word/2010/wordml" w:rsidP="01EBE5C7" wp14:paraId="25554426" wp14:textId="5486D26B">
      <w:pPr>
        <w:pStyle w:val="ListParagraph"/>
        <w:spacing w:before="0" w:beforeAutospacing="off" w:after="0" w:afterAutospacing="off"/>
        <w:ind w:left="720" w:right="0" w:hanging="360"/>
        <w:rPr>
          <w:rFonts w:ascii="Arial" w:hAnsi="Arial" w:eastAsia="Arial" w:cs="Arial"/>
          <w:noProof w:val="0"/>
          <w:color w:val="000000" w:themeColor="text1" w:themeTint="FF" w:themeShade="FF"/>
          <w:sz w:val="24"/>
          <w:szCs w:val="24"/>
          <w:lang w:val="sv-FI"/>
        </w:rPr>
      </w:pPr>
      <w:r w:rsidRPr="3731F82E" w:rsidR="170B6469">
        <w:rPr>
          <w:rFonts w:ascii="Arial" w:hAnsi="Arial" w:eastAsia="Arial" w:cs="Arial"/>
          <w:noProof w:val="0"/>
          <w:color w:val="000000" w:themeColor="text1" w:themeTint="FF" w:themeShade="FF"/>
          <w:sz w:val="20"/>
          <w:szCs w:val="20"/>
          <w:lang w:val="sv-FI"/>
        </w:rPr>
        <w:t xml:space="preserve">Genom att skicka meddelandet </w:t>
      </w:r>
      <w:r w:rsidRPr="3731F82E" w:rsidR="7F6EA532">
        <w:rPr>
          <w:rFonts w:ascii="Arial" w:hAnsi="Arial" w:eastAsia="Arial" w:cs="Arial"/>
          <w:noProof w:val="0"/>
          <w:color w:val="000000" w:themeColor="text1" w:themeTint="FF" w:themeShade="FF"/>
          <w:sz w:val="20"/>
          <w:szCs w:val="20"/>
          <w:lang w:val="sv-FI"/>
        </w:rPr>
        <w:t>SPR</w:t>
      </w:r>
      <w:r w:rsidRPr="3731F82E" w:rsidR="170B6469">
        <w:rPr>
          <w:rFonts w:ascii="Arial" w:hAnsi="Arial" w:eastAsia="Arial" w:cs="Arial"/>
          <w:noProof w:val="0"/>
          <w:color w:val="000000" w:themeColor="text1" w:themeTint="FF" w:themeShade="FF"/>
          <w:sz w:val="20"/>
          <w:szCs w:val="20"/>
          <w:lang w:val="sv-FI"/>
        </w:rPr>
        <w:t xml:space="preserve"> till numret 16499 (15 €/meddelande)</w:t>
      </w:r>
    </w:p>
    <w:p xmlns:wp14="http://schemas.microsoft.com/office/word/2010/wordml" w:rsidP="3731F82E" wp14:paraId="4CD13773" wp14:textId="4B543C16">
      <w:pPr>
        <w:pStyle w:val="ListParagraph"/>
        <w:spacing w:before="0" w:beforeAutospacing="off" w:after="0" w:afterAutospacing="off"/>
        <w:ind w:left="360" w:right="0" w:hanging="0"/>
        <w:rPr>
          <w:rFonts w:ascii="Arial" w:hAnsi="Arial" w:eastAsia="Arial" w:cs="Arial"/>
          <w:noProof w:val="0"/>
          <w:color w:val="000000" w:themeColor="text1" w:themeTint="FF" w:themeShade="FF"/>
          <w:sz w:val="20"/>
          <w:szCs w:val="20"/>
          <w:lang w:val="sv-FI"/>
        </w:rPr>
      </w:pPr>
      <w:r w:rsidRPr="3731F82E" w:rsidR="1649BF5B">
        <w:rPr>
          <w:rFonts w:ascii="Arial" w:hAnsi="Arial" w:eastAsia="Arial" w:cs="Arial"/>
          <w:noProof w:val="0"/>
          <w:color w:val="000000" w:themeColor="text1" w:themeTint="FF" w:themeShade="FF"/>
          <w:sz w:val="20"/>
          <w:szCs w:val="20"/>
          <w:lang w:val="sv-FI"/>
        </w:rPr>
        <w:t xml:space="preserve">Ge ett bidrag på 20 € till katastroffonden, ring 0600 </w:t>
      </w:r>
      <w:r w:rsidRPr="3731F82E" w:rsidR="1649BF5B">
        <w:rPr>
          <w:rFonts w:ascii="Arial" w:hAnsi="Arial" w:eastAsia="Arial" w:cs="Arial"/>
          <w:noProof w:val="0"/>
          <w:color w:val="000000" w:themeColor="text1" w:themeTint="FF" w:themeShade="FF"/>
          <w:sz w:val="20"/>
          <w:szCs w:val="20"/>
          <w:lang w:val="sv-FI"/>
        </w:rPr>
        <w:t>12220</w:t>
      </w:r>
      <w:r w:rsidRPr="3731F82E" w:rsidR="1649BF5B">
        <w:rPr>
          <w:rFonts w:ascii="Arial" w:hAnsi="Arial" w:eastAsia="Arial" w:cs="Arial"/>
          <w:noProof w:val="0"/>
          <w:color w:val="000000" w:themeColor="text1" w:themeTint="FF" w:themeShade="FF"/>
          <w:sz w:val="20"/>
          <w:szCs w:val="20"/>
          <w:lang w:val="sv-FI"/>
        </w:rPr>
        <w:t xml:space="preserve"> (20,52 € + </w:t>
      </w:r>
      <w:r w:rsidRPr="3731F82E" w:rsidR="1649BF5B">
        <w:rPr>
          <w:rFonts w:ascii="Arial" w:hAnsi="Arial" w:eastAsia="Arial" w:cs="Arial"/>
          <w:noProof w:val="0"/>
          <w:color w:val="000000" w:themeColor="text1" w:themeTint="FF" w:themeShade="FF"/>
          <w:sz w:val="20"/>
          <w:szCs w:val="20"/>
          <w:lang w:val="sv-FI"/>
        </w:rPr>
        <w:t>lna</w:t>
      </w:r>
      <w:r w:rsidRPr="3731F82E" w:rsidR="1649BF5B">
        <w:rPr>
          <w:rFonts w:ascii="Arial" w:hAnsi="Arial" w:eastAsia="Arial" w:cs="Arial"/>
          <w:noProof w:val="0"/>
          <w:color w:val="000000" w:themeColor="text1" w:themeTint="FF" w:themeShade="FF"/>
          <w:sz w:val="20"/>
          <w:szCs w:val="20"/>
          <w:lang w:val="sv-FI"/>
        </w:rPr>
        <w:t>/</w:t>
      </w:r>
      <w:r w:rsidRPr="3731F82E" w:rsidR="1649BF5B">
        <w:rPr>
          <w:rFonts w:ascii="Arial" w:hAnsi="Arial" w:eastAsia="Arial" w:cs="Arial"/>
          <w:noProof w:val="0"/>
          <w:color w:val="000000" w:themeColor="text1" w:themeTint="FF" w:themeShade="FF"/>
          <w:sz w:val="20"/>
          <w:szCs w:val="20"/>
          <w:lang w:val="sv-FI"/>
        </w:rPr>
        <w:t>msa</w:t>
      </w:r>
      <w:r w:rsidRPr="3731F82E" w:rsidR="1649BF5B">
        <w:rPr>
          <w:rFonts w:ascii="Arial" w:hAnsi="Arial" w:eastAsia="Arial" w:cs="Arial"/>
          <w:noProof w:val="0"/>
          <w:color w:val="000000" w:themeColor="text1" w:themeTint="FF" w:themeShade="FF"/>
          <w:sz w:val="20"/>
          <w:szCs w:val="20"/>
          <w:lang w:val="sv-FI"/>
        </w:rPr>
        <w:t>).</w:t>
      </w:r>
    </w:p>
    <w:p xmlns:wp14="http://schemas.microsoft.com/office/word/2010/wordml" w:rsidP="01EBE5C7" wp14:paraId="4DC80B6B" wp14:textId="5313BF5E">
      <w:pPr>
        <w:pStyle w:val="ListParagraph"/>
        <w:spacing w:before="0" w:beforeAutospacing="off" w:after="0" w:afterAutospacing="off"/>
        <w:ind w:left="720" w:right="0" w:hanging="360"/>
        <w:rPr>
          <w:rFonts w:ascii="Arial" w:hAnsi="Arial" w:eastAsia="Arial" w:cs="Arial"/>
          <w:strike w:val="0"/>
          <w:dstrike w:val="0"/>
          <w:noProof w:val="0"/>
          <w:color w:val="0563C1"/>
          <w:sz w:val="20"/>
          <w:szCs w:val="20"/>
          <w:u w:val="single"/>
          <w:lang w:val="sv-FI"/>
        </w:rPr>
      </w:pPr>
      <w:r w:rsidRPr="01EBE5C7" w:rsidR="170B6469">
        <w:rPr>
          <w:rFonts w:ascii="Arial" w:hAnsi="Arial" w:eastAsia="Arial" w:cs="Arial"/>
          <w:noProof w:val="0"/>
          <w:color w:val="000000" w:themeColor="text1" w:themeTint="FF" w:themeShade="FF"/>
          <w:sz w:val="20"/>
          <w:szCs w:val="20"/>
          <w:lang w:val="sv-FI"/>
        </w:rPr>
        <w:t xml:space="preserve">På webben på </w:t>
      </w:r>
      <w:hyperlink r:id="R31433df55d744505">
        <w:r w:rsidRPr="01EBE5C7" w:rsidR="170B6469">
          <w:rPr>
            <w:rStyle w:val="Hyperlink"/>
            <w:rFonts w:ascii="Arial" w:hAnsi="Arial" w:eastAsia="Arial" w:cs="Arial"/>
            <w:strike w:val="0"/>
            <w:dstrike w:val="0"/>
            <w:noProof w:val="0"/>
            <w:color w:val="0563C1"/>
            <w:sz w:val="20"/>
            <w:szCs w:val="20"/>
            <w:u w:val="single"/>
            <w:lang w:val="sv-FI"/>
          </w:rPr>
          <w:t>rodakorset.fi/hungerdagen</w:t>
        </w:r>
      </w:hyperlink>
    </w:p>
    <w:p xmlns:wp14="http://schemas.microsoft.com/office/word/2010/wordml" w:rsidP="01EBE5C7" wp14:paraId="4B51F771" wp14:textId="66D50CC1">
      <w:pPr>
        <w:pStyle w:val="ListParagraph"/>
        <w:spacing w:before="0" w:beforeAutospacing="off" w:after="0" w:afterAutospacing="off"/>
        <w:ind w:left="720" w:right="0" w:hanging="360"/>
        <w:rPr>
          <w:rFonts w:ascii="Arial" w:hAnsi="Arial" w:eastAsia="Arial" w:cs="Arial"/>
          <w:noProof w:val="0"/>
          <w:color w:val="000000" w:themeColor="text1" w:themeTint="FF" w:themeShade="FF"/>
          <w:sz w:val="20"/>
          <w:szCs w:val="20"/>
          <w:lang w:val="sv-FI"/>
        </w:rPr>
      </w:pPr>
      <w:r w:rsidRPr="01EBE5C7" w:rsidR="170B6469">
        <w:rPr>
          <w:rFonts w:ascii="Arial" w:hAnsi="Arial" w:eastAsia="Arial" w:cs="Arial"/>
          <w:noProof w:val="0"/>
          <w:color w:val="000000" w:themeColor="text1" w:themeTint="FF" w:themeShade="FF"/>
          <w:sz w:val="20"/>
          <w:szCs w:val="20"/>
          <w:lang w:val="sv-FI"/>
        </w:rPr>
        <w:t>Till kontot OP FI52 5000 0120 4156 73. Mottagare: Röda Korset. Referens: 51</w:t>
      </w:r>
      <w:r w:rsidRPr="01EBE5C7" w:rsidR="334073FB">
        <w:rPr>
          <w:rFonts w:ascii="Arial" w:hAnsi="Arial" w:eastAsia="Arial" w:cs="Arial"/>
          <w:noProof w:val="0"/>
          <w:color w:val="000000" w:themeColor="text1" w:themeTint="FF" w:themeShade="FF"/>
          <w:sz w:val="20"/>
          <w:szCs w:val="20"/>
          <w:lang w:val="sv-FI"/>
        </w:rPr>
        <w:t>73</w:t>
      </w:r>
      <w:r w:rsidRPr="01EBE5C7" w:rsidR="170B6469">
        <w:rPr>
          <w:rFonts w:ascii="Arial" w:hAnsi="Arial" w:eastAsia="Arial" w:cs="Arial"/>
          <w:noProof w:val="0"/>
          <w:color w:val="000000" w:themeColor="text1" w:themeTint="FF" w:themeShade="FF"/>
          <w:sz w:val="20"/>
          <w:szCs w:val="20"/>
          <w:lang w:val="sv-FI"/>
        </w:rPr>
        <w:t>.</w:t>
      </w:r>
    </w:p>
    <w:p xmlns:wp14="http://schemas.microsoft.com/office/word/2010/wordml" w:rsidP="01EBE5C7" wp14:paraId="5E7ECA0C" wp14:textId="34F727D4">
      <w:pPr>
        <w:spacing w:before="240" w:beforeAutospacing="off" w:after="240" w:afterAutospacing="off"/>
      </w:pPr>
      <w:r w:rsidRPr="01EBE5C7" w:rsidR="170B6469">
        <w:rPr>
          <w:rFonts w:ascii="Arial" w:hAnsi="Arial" w:eastAsia="Arial" w:cs="Arial"/>
          <w:b w:val="1"/>
          <w:bCs w:val="1"/>
          <w:noProof w:val="0"/>
          <w:color w:val="000000" w:themeColor="text1" w:themeTint="FF" w:themeShade="FF"/>
          <w:sz w:val="20"/>
          <w:szCs w:val="20"/>
          <w:lang w:val="sv-FI"/>
        </w:rPr>
        <w:t>Mer information:</w:t>
      </w:r>
    </w:p>
    <w:p xmlns:wp14="http://schemas.microsoft.com/office/word/2010/wordml" w:rsidP="01EBE5C7" wp14:paraId="51DB0D63" wp14:textId="03ACAACD">
      <w:pPr>
        <w:spacing w:before="240" w:beforeAutospacing="off" w:after="240" w:afterAutospacing="off"/>
      </w:pPr>
      <w:r w:rsidRPr="01EBE5C7" w:rsidR="170B6469">
        <w:rPr>
          <w:rFonts w:ascii="Arial" w:hAnsi="Arial" w:eastAsia="Arial" w:cs="Arial"/>
          <w:noProof w:val="0"/>
          <w:color w:val="FF0000"/>
          <w:sz w:val="20"/>
          <w:szCs w:val="20"/>
          <w:lang w:val="sv-FI"/>
        </w:rPr>
        <w:t>Frida Frivillig</w:t>
      </w:r>
      <w:r w:rsidRPr="01EBE5C7" w:rsidR="170B6469">
        <w:rPr>
          <w:rFonts w:ascii="Arial" w:hAnsi="Arial" w:eastAsia="Arial" w:cs="Arial"/>
          <w:noProof w:val="0"/>
          <w:color w:val="000000" w:themeColor="text1" w:themeTint="FF" w:themeShade="FF"/>
          <w:sz w:val="20"/>
          <w:szCs w:val="20"/>
          <w:lang w:val="sv-FI"/>
        </w:rPr>
        <w:t xml:space="preserve">, insamlingsledare, Finlands Röda Kors, avdelningen i </w:t>
      </w:r>
      <w:r w:rsidRPr="01EBE5C7" w:rsidR="170B6469">
        <w:rPr>
          <w:rFonts w:ascii="Arial" w:hAnsi="Arial" w:eastAsia="Arial" w:cs="Arial"/>
          <w:noProof w:val="0"/>
          <w:color w:val="FF0000"/>
          <w:sz w:val="20"/>
          <w:szCs w:val="20"/>
          <w:lang w:val="sv-FI"/>
        </w:rPr>
        <w:t>Kaitalax</w:t>
      </w:r>
      <w:r w:rsidRPr="01EBE5C7" w:rsidR="170B6469">
        <w:rPr>
          <w:rFonts w:ascii="Arial" w:hAnsi="Arial" w:eastAsia="Arial" w:cs="Arial"/>
          <w:noProof w:val="0"/>
          <w:color w:val="000000" w:themeColor="text1" w:themeTint="FF" w:themeShade="FF"/>
          <w:sz w:val="20"/>
          <w:szCs w:val="20"/>
          <w:lang w:val="sv-FI"/>
        </w:rPr>
        <w:t xml:space="preserve"> </w:t>
      </w:r>
      <w:r w:rsidRPr="01EBE5C7" w:rsidR="170B6469">
        <w:rPr>
          <w:rFonts w:ascii="Arial" w:hAnsi="Arial" w:eastAsia="Arial" w:cs="Arial"/>
          <w:noProof w:val="0"/>
          <w:color w:val="FF0000"/>
          <w:sz w:val="20"/>
          <w:szCs w:val="20"/>
          <w:lang w:val="sv-FI"/>
        </w:rPr>
        <w:t xml:space="preserve">tfn 040 123 4567 </w:t>
      </w:r>
    </w:p>
    <w:p xmlns:wp14="http://schemas.microsoft.com/office/word/2010/wordml" w:rsidP="01EBE5C7" wp14:paraId="5AF53F80" wp14:textId="25CA6D0B">
      <w:pPr>
        <w:spacing w:before="240" w:beforeAutospacing="off" w:after="240" w:afterAutospacing="off"/>
      </w:pPr>
      <w:r w:rsidRPr="01EBE5C7" w:rsidR="170B6469">
        <w:rPr>
          <w:rFonts w:ascii="Arial" w:hAnsi="Arial" w:eastAsia="Arial" w:cs="Arial"/>
          <w:noProof w:val="0"/>
          <w:color w:val="FF0000"/>
          <w:sz w:val="20"/>
          <w:szCs w:val="20"/>
          <w:lang w:val="sv-FI"/>
        </w:rPr>
        <w:t>Länk till mer information (t.ex. till avdelningens Oma-evenemang/Facebooksida e.d.)</w:t>
      </w:r>
    </w:p>
    <w:p xmlns:wp14="http://schemas.microsoft.com/office/word/2010/wordml" w:rsidP="01EBE5C7" wp14:paraId="4D67AB92" wp14:textId="4B88D3DC">
      <w:pPr>
        <w:spacing w:before="240" w:beforeAutospacing="off" w:after="240" w:afterAutospacing="off"/>
      </w:pPr>
      <w:r w:rsidRPr="01EBE5C7" w:rsidR="170B6469">
        <w:rPr>
          <w:rFonts w:ascii="Arial" w:hAnsi="Arial" w:eastAsia="Arial" w:cs="Arial"/>
          <w:noProof w:val="0"/>
          <w:color w:val="000000" w:themeColor="text1" w:themeTint="FF" w:themeShade="FF"/>
          <w:sz w:val="20"/>
          <w:szCs w:val="20"/>
          <w:lang w:val="sv-FI"/>
        </w:rPr>
        <w:t xml:space="preserve">Genom att registrera sig till Röda Korsets materialbank på </w:t>
      </w:r>
      <w:hyperlink r:id="R5360c7d851bb4de3">
        <w:r w:rsidRPr="01EBE5C7" w:rsidR="170B6469">
          <w:rPr>
            <w:rStyle w:val="Hyperlink"/>
            <w:rFonts w:ascii="Arial" w:hAnsi="Arial" w:eastAsia="Arial" w:cs="Arial"/>
            <w:strike w:val="0"/>
            <w:dstrike w:val="0"/>
            <w:noProof w:val="0"/>
            <w:color w:val="000000" w:themeColor="text1" w:themeTint="FF" w:themeShade="FF"/>
            <w:sz w:val="20"/>
            <w:szCs w:val="20"/>
            <w:u w:val="single"/>
            <w:lang w:val="sv-FI"/>
          </w:rPr>
          <w:t>aineistopankki.punainenristi.fi</w:t>
        </w:r>
      </w:hyperlink>
      <w:r w:rsidRPr="01EBE5C7" w:rsidR="170B6469">
        <w:rPr>
          <w:rFonts w:ascii="Arial" w:hAnsi="Arial" w:eastAsia="Arial" w:cs="Arial"/>
          <w:noProof w:val="0"/>
          <w:color w:val="000000" w:themeColor="text1" w:themeTint="FF" w:themeShade="FF"/>
          <w:sz w:val="20"/>
          <w:szCs w:val="20"/>
          <w:lang w:val="sv-FI"/>
        </w:rPr>
        <w:t>, kan man gratis ladda ner bilder som anknyter till insamlingen.</w:t>
      </w:r>
    </w:p>
    <w:p xmlns:wp14="http://schemas.microsoft.com/office/word/2010/wordml" wp14:paraId="2C078E63" wp14:textId="4B4EA44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8E28FA"/>
    <w:rsid w:val="00213327"/>
    <w:rsid w:val="00BFB3C0"/>
    <w:rsid w:val="01EBE5C7"/>
    <w:rsid w:val="031B6B93"/>
    <w:rsid w:val="04355F8A"/>
    <w:rsid w:val="0519A26F"/>
    <w:rsid w:val="058E28FA"/>
    <w:rsid w:val="142D9AC5"/>
    <w:rsid w:val="1649BF5B"/>
    <w:rsid w:val="170B6469"/>
    <w:rsid w:val="20A48029"/>
    <w:rsid w:val="20A715BB"/>
    <w:rsid w:val="20F7256B"/>
    <w:rsid w:val="2339328D"/>
    <w:rsid w:val="23F1F03F"/>
    <w:rsid w:val="2CA7E335"/>
    <w:rsid w:val="2E689A74"/>
    <w:rsid w:val="334073FB"/>
    <w:rsid w:val="3731F82E"/>
    <w:rsid w:val="38265B5C"/>
    <w:rsid w:val="4013702F"/>
    <w:rsid w:val="445D3405"/>
    <w:rsid w:val="4797CD68"/>
    <w:rsid w:val="53A76110"/>
    <w:rsid w:val="5EC94312"/>
    <w:rsid w:val="6700A6F6"/>
    <w:rsid w:val="68B63468"/>
    <w:rsid w:val="6B24D78F"/>
    <w:rsid w:val="6C253387"/>
    <w:rsid w:val="6E84BA3D"/>
    <w:rsid w:val="795B3DF4"/>
    <w:rsid w:val="7E89320C"/>
    <w:rsid w:val="7F6EA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28FA"/>
  <w15:chartTrackingRefBased/>
  <w15:docId w15:val="{F922DF7A-2378-4EAC-9C3C-8AFAD96D69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01EBE5C7"/>
    <w:rPr>
      <w:color w:val="467886"/>
      <w:u w:val="single"/>
    </w:rPr>
  </w:style>
  <w:style w:type="paragraph" w:styleId="ListParagraph">
    <w:uiPriority w:val="34"/>
    <w:name w:val="List Paragraph"/>
    <w:basedOn w:val="Normal"/>
    <w:qFormat/>
    <w:rsid w:val="01EBE5C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https://aineistopankki.punainenristi.fi/" TargetMode="External" Id="R5360c7d851bb4de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rodakorset.fi/hungerdagen/" TargetMode="External" Id="R31433df55d744505" /><Relationship Type="http://schemas.openxmlformats.org/officeDocument/2006/relationships/hyperlink" Target="https://lahjoita.punainenristi.fi/?locale=sv" TargetMode="External" Id="R16e03d734ef4464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43B35FF273D748ABD7B31542FE7E2D" ma:contentTypeVersion="11" ma:contentTypeDescription="Skapa ett nytt dokument." ma:contentTypeScope="" ma:versionID="72e5113d5ec1fdc1bed197182175e2d6">
  <xsd:schema xmlns:xsd="http://www.w3.org/2001/XMLSchema" xmlns:xs="http://www.w3.org/2001/XMLSchema" xmlns:p="http://schemas.microsoft.com/office/2006/metadata/properties" xmlns:ns2="73610ecd-7071-4684-a312-17f4d2119e61" xmlns:ns3="edc9d71a-6223-4b2f-a3b8-058fb82a695e" targetNamespace="http://schemas.microsoft.com/office/2006/metadata/properties" ma:root="true" ma:fieldsID="f6f0ce08e83afef0a1a7f4770f6496a9" ns2:_="" ns3:_="">
    <xsd:import namespace="73610ecd-7071-4684-a312-17f4d2119e61"/>
    <xsd:import namespace="edc9d71a-6223-4b2f-a3b8-058fb82a69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0ecd-7071-4684-a312-17f4d2119e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9d71a-6223-4b2f-a3b8-058fb82a69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a0bee3-c649-4dc6-9e91-56e0807c40d7}" ma:internalName="TaxCatchAll" ma:showField="CatchAllData" ma:web="edc9d71a-6223-4b2f-a3b8-058fb82a6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c9d71a-6223-4b2f-a3b8-058fb82a695e" xsi:nil="true"/>
    <lcf76f155ced4ddcb4097134ff3c332f xmlns="73610ecd-7071-4684-a312-17f4d2119e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1FC184-3E9A-4637-BC7A-F873AF211F40}"/>
</file>

<file path=customXml/itemProps2.xml><?xml version="1.0" encoding="utf-8"?>
<ds:datastoreItem xmlns:ds="http://schemas.openxmlformats.org/officeDocument/2006/customXml" ds:itemID="{C6EBF35A-AAA5-48B8-8D29-B90635C4E477}"/>
</file>

<file path=customXml/itemProps3.xml><?xml version="1.0" encoding="utf-8"?>
<ds:datastoreItem xmlns:ds="http://schemas.openxmlformats.org/officeDocument/2006/customXml" ds:itemID="{350BA95F-1F8A-4FC2-8172-8532E5705B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Pakarinen Miia</dc:creator>
  <keywords/>
  <dc:description/>
  <lastModifiedBy>Häkkinen Sari</lastModifiedBy>
  <dcterms:created xsi:type="dcterms:W3CDTF">2025-08-18T10:56:07.0000000Z</dcterms:created>
  <dcterms:modified xsi:type="dcterms:W3CDTF">2025-08-26T09:54:15.5150107Z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0x010100B843B35FF273D748ABD7B31542FE7E2D</vt:lpwstr>
  </property>
  <property fmtid="{D5CDD505-2E9C-101B-9397-08002B2CF9AE}" pid="3" name="MediaServiceImageTags">
    <vt:lpwstr/>
  </property>
</Properties>
</file>