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SPR PORIN OSASTON MATKALASKUPOHJA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Matkalasku on tehtävä 2 kk:n kuluessa matkan päättymisestä</w:t>
      </w:r>
    </w:p>
    <w:tbl>
      <w:tblPr>
        <w:tblStyle w:val="TaulukkoRuudukko"/>
        <w:tblW w:w="107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3543"/>
        <w:gridCol w:w="4536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Maksajan nimi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Henkilötunnus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Matkaluvan antaja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Lähiosoite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Postitoimipaikka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Maksutapa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Matkan aihe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Pankkitili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Onko saanut vapaan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majoituksen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Onko saanut vapaat ateriat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ulukkoRuudukko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"/>
        <w:gridCol w:w="851"/>
        <w:gridCol w:w="5386"/>
        <w:gridCol w:w="992"/>
        <w:gridCol w:w="850"/>
        <w:gridCol w:w="1695"/>
      </w:tblGrid>
      <w:tr>
        <w:trPr/>
        <w:tc>
          <w:tcPr>
            <w:tcW w:w="183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Lähtö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Matkareitti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Saapuminen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Kulkuneuvo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pvm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klo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(mistä – minne)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pv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klo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ulukkoRuudukko"/>
        <w:tblW w:w="107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4"/>
        <w:gridCol w:w="15"/>
        <w:gridCol w:w="2678"/>
        <w:gridCol w:w="1065"/>
        <w:gridCol w:w="2913"/>
        <w:gridCol w:w="2536"/>
        <w:gridCol w:w="6"/>
      </w:tblGrid>
      <w:tr>
        <w:trPr>
          <w:trHeight w:val="225" w:hRule="atLeast"/>
        </w:trPr>
        <w:tc>
          <w:tcPr>
            <w:tcW w:w="8225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Yhteensä €</w:t>
            </w:r>
          </w:p>
        </w:tc>
      </w:tr>
      <w:tr>
        <w:trPr>
          <w:trHeight w:val="911" w:hRule="atLeast"/>
        </w:trPr>
        <w:tc>
          <w:tcPr>
            <w:tcW w:w="1569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Ostetut liput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(tosite liitteenä)</w:t>
            </w:r>
          </w:p>
        </w:tc>
        <w:tc>
          <w:tcPr>
            <w:tcW w:w="6656" w:type="dxa"/>
            <w:gridSpan w:val="3"/>
            <w:tcBorders>
              <w:left w:val="nil"/>
            </w:tcBorders>
          </w:tcPr>
          <w:tbl>
            <w:tblPr>
              <w:tblStyle w:val="TaulukkoRuudukko"/>
              <w:tblW w:w="64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435"/>
            </w:tblGrid>
            <w:tr>
              <w:trPr/>
              <w:tc>
                <w:tcPr>
                  <w:tcW w:w="6435" w:type="dxa"/>
                  <w:tcBorders>
                    <w:top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6435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6435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6435" w:type="dxa"/>
                  <w:tcBorders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2" w:type="dxa"/>
            <w:gridSpan w:val="2"/>
            <w:tcBorders/>
          </w:tcPr>
          <w:tbl>
            <w:tblPr>
              <w:tblStyle w:val="TaulukkoRuudukko"/>
              <w:tblW w:w="232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326"/>
            </w:tblGrid>
            <w:tr>
              <w:trPr/>
              <w:tc>
                <w:tcPr>
                  <w:tcW w:w="2326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2326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2326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232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5" w:hRule="atLeast"/>
        </w:trPr>
        <w:tc>
          <w:tcPr>
            <w:tcW w:w="1569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Majoituskulut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(tosite liitteenä)</w:t>
            </w:r>
          </w:p>
        </w:tc>
        <w:tc>
          <w:tcPr>
            <w:tcW w:w="6656" w:type="dxa"/>
            <w:gridSpan w:val="3"/>
            <w:tcBorders>
              <w:left w:val="nil"/>
            </w:tcBorders>
          </w:tcPr>
          <w:tbl>
            <w:tblPr>
              <w:tblStyle w:val="TaulukkoRuudukko"/>
              <w:tblW w:w="64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435"/>
            </w:tblGrid>
            <w:tr>
              <w:trPr/>
              <w:tc>
                <w:tcPr>
                  <w:tcW w:w="6435" w:type="dxa"/>
                  <w:tcBorders>
                    <w:top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6435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6435" w:type="dxa"/>
                  <w:tcBorders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2" w:type="dxa"/>
            <w:gridSpan w:val="2"/>
            <w:tcBorders/>
          </w:tcPr>
          <w:tbl>
            <w:tblPr>
              <w:tblStyle w:val="TaulukkoRuudukko"/>
              <w:tblW w:w="231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316"/>
            </w:tblGrid>
            <w:tr>
              <w:trPr/>
              <w:tc>
                <w:tcPr>
                  <w:tcW w:w="2316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2316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231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29" w:hRule="atLeast"/>
        </w:trPr>
        <w:tc>
          <w:tcPr>
            <w:tcW w:w="1569" w:type="dxa"/>
            <w:gridSpan w:val="2"/>
            <w:tcBorders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Oma auto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Kyydissä:</w:t>
            </w:r>
          </w:p>
        </w:tc>
        <w:tc>
          <w:tcPr>
            <w:tcW w:w="3743" w:type="dxa"/>
            <w:gridSpan w:val="2"/>
            <w:tcBorders>
              <w:left w:val="nil"/>
            </w:tcBorders>
          </w:tcPr>
          <w:tbl>
            <w:tblPr>
              <w:tblStyle w:val="TaulukkoRuudukko"/>
              <w:tblpPr w:vertAnchor="text" w:horzAnchor="page" w:leftFromText="141" w:rightFromText="141" w:tblpX="1004" w:tblpY="-128"/>
              <w:tblOverlap w:val="never"/>
              <w:tblW w:w="442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42"/>
            </w:tblGrid>
            <w:tr>
              <w:trPr/>
              <w:tc>
                <w:tcPr>
                  <w:tcW w:w="44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/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 xml:space="preserve">Ei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Kyllä</w:t>
            </w:r>
          </w:p>
          <w:tbl>
            <w:tblPr>
              <w:tblStyle w:val="TaulukkoRuudukko"/>
              <w:tblpPr w:vertAnchor="text" w:horzAnchor="page" w:leftFromText="141" w:rightFromText="141" w:tblpX="1004" w:tblpY="-128"/>
              <w:tblOverlap w:val="never"/>
              <w:tblW w:w="442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42"/>
            </w:tblGrid>
            <w:tr>
              <w:trPr/>
              <w:tc>
                <w:tcPr>
                  <w:tcW w:w="44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tbl>
            <w:tblPr>
              <w:tblStyle w:val="TaulukkoRuudukko"/>
              <w:tblW w:w="352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520"/>
            </w:tblGrid>
            <w:tr>
              <w:trPr/>
              <w:tc>
                <w:tcPr>
                  <w:tcW w:w="3520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3520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3520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3520" w:type="dxa"/>
                  <w:tcBorders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2913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Km               €/km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tbl>
            <w:tblPr>
              <w:tblStyle w:val="TaulukkoRuudukko"/>
              <w:tblW w:w="265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85"/>
              <w:gridCol w:w="1566"/>
            </w:tblGrid>
            <w:tr>
              <w:trPr/>
              <w:tc>
                <w:tcPr>
                  <w:tcW w:w="108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  <w:tc>
                <w:tcPr>
                  <w:tcW w:w="156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108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  <w:tc>
                <w:tcPr>
                  <w:tcW w:w="156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108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  <w:tc>
                <w:tcPr>
                  <w:tcW w:w="156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108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  <w:tc>
                <w:tcPr>
                  <w:tcW w:w="156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1085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  <w:tc>
                <w:tcPr>
                  <w:tcW w:w="156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254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tbl>
            <w:tblPr>
              <w:tblStyle w:val="TaulukkoRuudukko"/>
              <w:tblW w:w="231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316"/>
            </w:tblGrid>
            <w:tr>
              <w:trPr/>
              <w:tc>
                <w:tcPr>
                  <w:tcW w:w="2316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2316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2316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2316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  <w:tr>
              <w:trPr/>
              <w:tc>
                <w:tcPr>
                  <w:tcW w:w="231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"/>
                      <w:kern w:val="2"/>
                      <w:sz w:val="24"/>
                      <w:szCs w:val="24"/>
                      <w:lang w:val="fi-FI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</w:tr>
      <w:tr>
        <w:trPr>
          <w:trHeight w:val="517" w:hRule="atLeast"/>
        </w:trPr>
        <w:tc>
          <w:tcPr>
            <w:tcW w:w="8225" w:type="dxa"/>
            <w:gridSpan w:val="5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2"/>
                <w:sz w:val="24"/>
                <w:szCs w:val="24"/>
                <w:lang w:val="fi-FI" w:eastAsia="en-US" w:bidi="ar-SA"/>
              </w:rPr>
              <w:t>Kulut yhteensä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</w:tr>
      <w:tr>
        <w:trPr>
          <w:trHeight w:val="808" w:hRule="atLeast"/>
        </w:trPr>
        <w:tc>
          <w:tcPr>
            <w:tcW w:w="1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Liitteitä yhteensä</w:t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Paikka ja päiväys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Matkustajan allekirjoitus</w:t>
            </w:r>
          </w:p>
        </w:tc>
        <w:tc>
          <w:tcPr>
            <w:tcW w:w="651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 xml:space="preserve">                                                     </w:t>
            </w: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/         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i-FI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i-FI" w:eastAsia="en-US" w:bidi="ar-SA"/>
              </w:rPr>
            </w:r>
          </w:p>
        </w:tc>
      </w:tr>
      <w:tr>
        <w:trPr/>
        <w:tc>
          <w:tcPr>
            <w:tcW w:w="1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</w:tc>
        <w:tc>
          <w:tcPr>
            <w:tcW w:w="269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Paikka ja päiväys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Tarkastajan allekirjoitus</w:t>
            </w:r>
          </w:p>
        </w:tc>
        <w:tc>
          <w:tcPr>
            <w:tcW w:w="651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 xml:space="preserve">                                                     </w:t>
            </w:r>
            <w:r>
              <w:rPr>
                <w:rFonts w:eastAsia="Calibri" w:cs=""/>
                <w:kern w:val="2"/>
                <w:sz w:val="24"/>
                <w:szCs w:val="24"/>
                <w:lang w:val="fi-FI" w:eastAsia="en-US" w:bidi="ar-SA"/>
              </w:rPr>
              <w:t>/        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fi-FI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fi-FI" w:eastAsia="en-US" w:bidi="ar-SA"/>
              </w:rPr>
            </w:r>
          </w:p>
        </w:tc>
      </w:tr>
    </w:tbl>
    <w:p>
      <w:pPr>
        <w:pStyle w:val="Normal"/>
        <w:spacing w:before="0" w:after="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Palauta lomake täydennettynä sekä liitteet spr.pori.talous@gmail.com</w:t>
      </w:r>
    </w:p>
    <w:sectPr>
      <w:type w:val="nextPage"/>
      <w:pgSz w:w="11906" w:h="16838"/>
      <w:pgMar w:left="567" w:right="567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1304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i-FI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Otsikko1Char"/>
    <w:uiPriority w:val="9"/>
    <w:qFormat/>
    <w:rsid w:val="00e122a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Otsikko2Char"/>
    <w:uiPriority w:val="9"/>
    <w:semiHidden/>
    <w:unhideWhenUsed/>
    <w:qFormat/>
    <w:rsid w:val="00e122a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Otsikko3Char"/>
    <w:uiPriority w:val="9"/>
    <w:semiHidden/>
    <w:unhideWhenUsed/>
    <w:qFormat/>
    <w:rsid w:val="00e122a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Otsikko4Char"/>
    <w:uiPriority w:val="9"/>
    <w:semiHidden/>
    <w:unhideWhenUsed/>
    <w:qFormat/>
    <w:rsid w:val="00e122a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Otsikko5Char"/>
    <w:uiPriority w:val="9"/>
    <w:semiHidden/>
    <w:unhideWhenUsed/>
    <w:qFormat/>
    <w:rsid w:val="00e122a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Otsikko6Char"/>
    <w:uiPriority w:val="9"/>
    <w:semiHidden/>
    <w:unhideWhenUsed/>
    <w:qFormat/>
    <w:rsid w:val="00e122a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Otsikko7Char"/>
    <w:uiPriority w:val="9"/>
    <w:semiHidden/>
    <w:unhideWhenUsed/>
    <w:qFormat/>
    <w:rsid w:val="00e122a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Otsikko8Char"/>
    <w:uiPriority w:val="9"/>
    <w:semiHidden/>
    <w:unhideWhenUsed/>
    <w:qFormat/>
    <w:rsid w:val="00e122a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Otsikko9Char"/>
    <w:uiPriority w:val="9"/>
    <w:semiHidden/>
    <w:unhideWhenUsed/>
    <w:qFormat/>
    <w:rsid w:val="00e122a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tsikko1Char" w:customStyle="1">
    <w:name w:val="Otsikko 1 Char"/>
    <w:basedOn w:val="DefaultParagraphFont"/>
    <w:uiPriority w:val="9"/>
    <w:qFormat/>
    <w:rsid w:val="00e122a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Otsikko2Char" w:customStyle="1">
    <w:name w:val="Otsikko 2 Char"/>
    <w:basedOn w:val="DefaultParagraphFont"/>
    <w:uiPriority w:val="9"/>
    <w:semiHidden/>
    <w:qFormat/>
    <w:rsid w:val="00e122a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Otsikko3Char" w:customStyle="1">
    <w:name w:val="Otsikko 3 Char"/>
    <w:basedOn w:val="DefaultParagraphFont"/>
    <w:uiPriority w:val="9"/>
    <w:semiHidden/>
    <w:qFormat/>
    <w:rsid w:val="00e122a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Otsikko4Char" w:customStyle="1">
    <w:name w:val="Otsikko 4 Char"/>
    <w:basedOn w:val="DefaultParagraphFont"/>
    <w:uiPriority w:val="9"/>
    <w:semiHidden/>
    <w:qFormat/>
    <w:rsid w:val="00e122a3"/>
    <w:rPr>
      <w:rFonts w:eastAsia="" w:cs="" w:cstheme="majorBidi" w:eastAsiaTheme="majorEastAsia"/>
      <w:i/>
      <w:iCs/>
      <w:color w:themeColor="accent1" w:themeShade="bf" w:val="2F5496"/>
    </w:rPr>
  </w:style>
  <w:style w:type="character" w:styleId="Otsikko5Char" w:customStyle="1">
    <w:name w:val="Otsikko 5 Char"/>
    <w:basedOn w:val="DefaultParagraphFont"/>
    <w:uiPriority w:val="9"/>
    <w:semiHidden/>
    <w:qFormat/>
    <w:rsid w:val="00e122a3"/>
    <w:rPr>
      <w:rFonts w:eastAsia="" w:cs="" w:cstheme="majorBidi" w:eastAsiaTheme="majorEastAsia"/>
      <w:color w:themeColor="accent1" w:themeShade="bf" w:val="2F5496"/>
    </w:rPr>
  </w:style>
  <w:style w:type="character" w:styleId="Otsikko6Char" w:customStyle="1">
    <w:name w:val="Otsikko 6 Char"/>
    <w:basedOn w:val="DefaultParagraphFont"/>
    <w:uiPriority w:val="9"/>
    <w:semiHidden/>
    <w:qFormat/>
    <w:rsid w:val="00e122a3"/>
    <w:rPr>
      <w:rFonts w:eastAsia="" w:cs="" w:cstheme="majorBidi" w:eastAsiaTheme="majorEastAsia"/>
      <w:i/>
      <w:iCs/>
      <w:color w:themeColor="text1" w:themeTint="a6" w:val="595959"/>
    </w:rPr>
  </w:style>
  <w:style w:type="character" w:styleId="Otsikko7Char" w:customStyle="1">
    <w:name w:val="Otsikko 7 Char"/>
    <w:basedOn w:val="DefaultParagraphFont"/>
    <w:uiPriority w:val="9"/>
    <w:semiHidden/>
    <w:qFormat/>
    <w:rsid w:val="00e122a3"/>
    <w:rPr>
      <w:rFonts w:eastAsia="" w:cs="" w:cstheme="majorBidi" w:eastAsiaTheme="majorEastAsia"/>
      <w:color w:themeColor="text1" w:themeTint="a6" w:val="595959"/>
    </w:rPr>
  </w:style>
  <w:style w:type="character" w:styleId="Otsikko8Char" w:customStyle="1">
    <w:name w:val="Otsikko 8 Char"/>
    <w:basedOn w:val="DefaultParagraphFont"/>
    <w:uiPriority w:val="9"/>
    <w:semiHidden/>
    <w:qFormat/>
    <w:rsid w:val="00e122a3"/>
    <w:rPr>
      <w:rFonts w:eastAsia="" w:cs="" w:cstheme="majorBidi" w:eastAsiaTheme="majorEastAsia"/>
      <w:i/>
      <w:iCs/>
      <w:color w:themeColor="text1" w:themeTint="d8" w:val="272727"/>
    </w:rPr>
  </w:style>
  <w:style w:type="character" w:styleId="Otsikko9Char" w:customStyle="1">
    <w:name w:val="Otsikko 9 Char"/>
    <w:basedOn w:val="DefaultParagraphFont"/>
    <w:uiPriority w:val="9"/>
    <w:semiHidden/>
    <w:qFormat/>
    <w:rsid w:val="00e122a3"/>
    <w:rPr>
      <w:rFonts w:eastAsia="" w:cs="" w:cstheme="majorBidi" w:eastAsiaTheme="majorEastAsia"/>
      <w:color w:themeColor="text1" w:themeTint="d8" w:val="272727"/>
    </w:rPr>
  </w:style>
  <w:style w:type="character" w:styleId="OtsikkoChar" w:customStyle="1">
    <w:name w:val="Otsikko Char"/>
    <w:basedOn w:val="DefaultParagraphFont"/>
    <w:uiPriority w:val="10"/>
    <w:qFormat/>
    <w:rsid w:val="00e122a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otsikkoChar" w:customStyle="1">
    <w:name w:val="Alaotsikko Char"/>
    <w:basedOn w:val="DefaultParagraphFont"/>
    <w:uiPriority w:val="11"/>
    <w:qFormat/>
    <w:rsid w:val="00e122a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LainausChar" w:customStyle="1">
    <w:name w:val="Lainaus Char"/>
    <w:basedOn w:val="DefaultParagraphFont"/>
    <w:link w:val="Quote"/>
    <w:uiPriority w:val="29"/>
    <w:qFormat/>
    <w:rsid w:val="00e122a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122a3"/>
    <w:rPr>
      <w:i/>
      <w:iCs/>
      <w:color w:themeColor="accent1" w:themeShade="bf" w:val="2F5496"/>
    </w:rPr>
  </w:style>
  <w:style w:type="character" w:styleId="ErottuvalainausChar" w:customStyle="1">
    <w:name w:val="Erottuva lainaus Char"/>
    <w:basedOn w:val="DefaultParagraphFont"/>
    <w:link w:val="IntenseQuote"/>
    <w:uiPriority w:val="30"/>
    <w:qFormat/>
    <w:rsid w:val="00e122a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122a3"/>
    <w:rPr>
      <w:b/>
      <w:bCs/>
      <w:smallCaps/>
      <w:color w:themeColor="accent1" w:themeShade="bf" w:val="2F5496"/>
      <w:spacing w:val="5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OtsikkoChar"/>
    <w:uiPriority w:val="10"/>
    <w:qFormat/>
    <w:rsid w:val="00e122a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aotsikkoChar"/>
    <w:uiPriority w:val="11"/>
    <w:qFormat/>
    <w:rsid w:val="00e122a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LainausChar"/>
    <w:uiPriority w:val="29"/>
    <w:qFormat/>
    <w:rsid w:val="00e122a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122a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ErottuvalainausChar"/>
    <w:uiPriority w:val="30"/>
    <w:qFormat/>
    <w:rsid w:val="00e12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Kehyksensislt">
    <w:name w:val="Kehyksen sisältö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Ruudukko">
    <w:name w:val="Table Grid"/>
    <w:basedOn w:val="Normaalitaulukko"/>
    <w:uiPriority w:val="39"/>
    <w:rsid w:val="00e122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LibreOffice/7.6.2.1$Windows_X86_64 LibreOffice_project/56f7684011345957bbf33a7ee678afaf4d2ba333</Application>
  <AppVersion>15.0000</AppVersion>
  <Pages>1</Pages>
  <Words>81</Words>
  <Characters>561</Characters>
  <CharactersWithSpaces>738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2025-02-17T14:16:00Z</dcterms:created>
  <dc:creator>spr ystävävälitys</dc:creator>
  <dc:description/>
  <dc:language>fi-FI</dc:language>
  <cp:lastModifiedBy/>
  <cp:lastPrinted>2025-02-22T12:05:00Z</cp:lastPrinted>
  <dcterms:modified xsi:type="dcterms:W3CDTF">2025-02-22T18:02:48Z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